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3AE6" w14:textId="234A3535" w:rsidR="00E73FDC" w:rsidRDefault="00E73FDC" w:rsidP="00130C86">
      <w:pPr>
        <w:jc w:val="center"/>
      </w:pPr>
      <w:r>
        <w:rPr>
          <w:noProof/>
        </w:rPr>
        <w:drawing>
          <wp:inline distT="0" distB="0" distL="0" distR="0" wp14:anchorId="20594D77" wp14:editId="20F2F268">
            <wp:extent cx="3238500" cy="1485900"/>
            <wp:effectExtent l="0" t="0" r="0" b="0"/>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599" cy="1502922"/>
                    </a:xfrm>
                    <a:prstGeom prst="rect">
                      <a:avLst/>
                    </a:prstGeom>
                    <a:noFill/>
                    <a:ln>
                      <a:noFill/>
                    </a:ln>
                  </pic:spPr>
                </pic:pic>
              </a:graphicData>
            </a:graphic>
          </wp:inline>
        </w:drawing>
      </w:r>
    </w:p>
    <w:p w14:paraId="43D0A734" w14:textId="51908A1C" w:rsidR="00B16D8A" w:rsidRPr="00E73FDC" w:rsidRDefault="00B16D8A" w:rsidP="00E73FDC">
      <w:pPr>
        <w:jc w:val="center"/>
        <w:rPr>
          <w:rFonts w:ascii="Arial" w:hAnsi="Arial" w:cs="Arial"/>
          <w:b/>
          <w:bCs/>
        </w:rPr>
      </w:pPr>
      <w:bookmarkStart w:id="0" w:name="_Hlk108611000"/>
      <w:r w:rsidRPr="00E73FDC">
        <w:rPr>
          <w:rFonts w:ascii="Arial" w:hAnsi="Arial" w:cs="Arial"/>
          <w:b/>
          <w:bCs/>
        </w:rPr>
        <w:t>AVVISO PUBBLICO</w:t>
      </w:r>
    </w:p>
    <w:p w14:paraId="010218D1" w14:textId="77777777" w:rsidR="00E73FDC" w:rsidRPr="00E73FDC" w:rsidRDefault="00E73FDC" w:rsidP="00130C86">
      <w:pPr>
        <w:jc w:val="center"/>
        <w:rPr>
          <w:rFonts w:ascii="Arial" w:hAnsi="Arial" w:cs="Arial"/>
        </w:rPr>
      </w:pPr>
    </w:p>
    <w:p w14:paraId="36AB40BF" w14:textId="77777777" w:rsidR="00B16D8A" w:rsidRPr="00E73FDC" w:rsidRDefault="00B16D8A" w:rsidP="00E73FDC">
      <w:pPr>
        <w:jc w:val="both"/>
        <w:rPr>
          <w:rFonts w:ascii="Arial" w:hAnsi="Arial" w:cs="Arial"/>
          <w:b/>
          <w:bCs/>
        </w:rPr>
      </w:pPr>
      <w:r w:rsidRPr="00E73FDC">
        <w:rPr>
          <w:rFonts w:ascii="Arial" w:hAnsi="Arial" w:cs="Arial"/>
          <w:b/>
          <w:bCs/>
        </w:rPr>
        <w:t>PER LA FORMAZIONE DI UN ELENCO RISTRETTO (SHORT LIST) DI AVVOCATI PER</w:t>
      </w:r>
    </w:p>
    <w:p w14:paraId="62DFA478" w14:textId="6C6EED89" w:rsidR="00B16D8A" w:rsidRPr="00E73FDC" w:rsidRDefault="00B16D8A" w:rsidP="00E73FDC">
      <w:pPr>
        <w:jc w:val="both"/>
        <w:rPr>
          <w:rFonts w:ascii="Arial" w:hAnsi="Arial" w:cs="Arial"/>
          <w:b/>
          <w:bCs/>
        </w:rPr>
      </w:pPr>
      <w:r w:rsidRPr="00E73FDC">
        <w:rPr>
          <w:rFonts w:ascii="Arial" w:hAnsi="Arial" w:cs="Arial"/>
          <w:b/>
          <w:bCs/>
        </w:rPr>
        <w:t>L’AFFIDAMENTO DI INCARICHI PROFESSIONALI</w:t>
      </w:r>
      <w:r w:rsidR="00E73FDC" w:rsidRPr="00E73FDC">
        <w:rPr>
          <w:rFonts w:ascii="Arial" w:hAnsi="Arial" w:cs="Arial"/>
          <w:b/>
          <w:bCs/>
        </w:rPr>
        <w:t>.</w:t>
      </w:r>
    </w:p>
    <w:p w14:paraId="4BDA1DDC" w14:textId="77777777" w:rsidR="00E73FDC" w:rsidRPr="00E73FDC" w:rsidRDefault="00E73FDC" w:rsidP="00F024FC">
      <w:pPr>
        <w:ind w:right="-113"/>
        <w:jc w:val="both"/>
        <w:rPr>
          <w:rFonts w:ascii="Arial" w:hAnsi="Arial" w:cs="Arial"/>
        </w:rPr>
      </w:pPr>
    </w:p>
    <w:p w14:paraId="64B7D3D6" w14:textId="0ED0BB4E" w:rsidR="00B16D8A" w:rsidRPr="00E73FDC" w:rsidRDefault="00B16D8A" w:rsidP="00F024FC">
      <w:pPr>
        <w:spacing w:after="0"/>
        <w:ind w:right="-113"/>
        <w:jc w:val="both"/>
        <w:rPr>
          <w:rFonts w:ascii="Arial" w:hAnsi="Arial" w:cs="Arial"/>
        </w:rPr>
      </w:pPr>
      <w:r w:rsidRPr="00E73FDC">
        <w:rPr>
          <w:rFonts w:ascii="Arial" w:hAnsi="Arial" w:cs="Arial"/>
        </w:rPr>
        <w:t>La Società Consac Gestioni Idriche Spa intende formare un elenco ristretto di avvocati,</w:t>
      </w:r>
      <w:r w:rsidR="00F024FC">
        <w:rPr>
          <w:rFonts w:ascii="Arial" w:hAnsi="Arial" w:cs="Arial"/>
        </w:rPr>
        <w:t xml:space="preserve"> </w:t>
      </w:r>
      <w:r w:rsidR="00130C86">
        <w:rPr>
          <w:rFonts w:ascii="Arial" w:hAnsi="Arial" w:cs="Arial"/>
        </w:rPr>
        <w:t>singoli</w:t>
      </w:r>
      <w:r w:rsidR="00F024FC">
        <w:rPr>
          <w:rFonts w:ascii="Arial" w:hAnsi="Arial" w:cs="Arial"/>
        </w:rPr>
        <w:t xml:space="preserve"> </w:t>
      </w:r>
      <w:r w:rsidRPr="00E73FDC">
        <w:rPr>
          <w:rFonts w:ascii="Arial" w:hAnsi="Arial" w:cs="Arial"/>
        </w:rPr>
        <w:t>o associati, cui attingere per l’eventuale affidamento esterno di servizi legali, di</w:t>
      </w:r>
      <w:r w:rsidR="00F024FC">
        <w:rPr>
          <w:rFonts w:ascii="Arial" w:hAnsi="Arial" w:cs="Arial"/>
        </w:rPr>
        <w:t xml:space="preserve"> </w:t>
      </w:r>
      <w:r w:rsidRPr="00E73FDC">
        <w:rPr>
          <w:rFonts w:ascii="Arial" w:hAnsi="Arial" w:cs="Arial"/>
        </w:rPr>
        <w:t xml:space="preserve">patrocinio legale della società e di pareri pro </w:t>
      </w:r>
      <w:proofErr w:type="spellStart"/>
      <w:r w:rsidRPr="00E73FDC">
        <w:rPr>
          <w:rFonts w:ascii="Arial" w:hAnsi="Arial" w:cs="Arial"/>
        </w:rPr>
        <w:t>veritate</w:t>
      </w:r>
      <w:proofErr w:type="spellEnd"/>
      <w:r w:rsidRPr="00E73FDC">
        <w:rPr>
          <w:rFonts w:ascii="Arial" w:hAnsi="Arial" w:cs="Arial"/>
        </w:rPr>
        <w:t xml:space="preserve"> con riguardo ai seguenti ambiti di</w:t>
      </w:r>
      <w:r w:rsidR="00F024FC">
        <w:rPr>
          <w:rFonts w:ascii="Arial" w:hAnsi="Arial" w:cs="Arial"/>
        </w:rPr>
        <w:t xml:space="preserve"> </w:t>
      </w:r>
      <w:r w:rsidRPr="00E73FDC">
        <w:rPr>
          <w:rFonts w:ascii="Arial" w:hAnsi="Arial" w:cs="Arial"/>
        </w:rPr>
        <w:t>attività:</w:t>
      </w:r>
    </w:p>
    <w:p w14:paraId="519213E8" w14:textId="77777777" w:rsidR="00F024FC" w:rsidRDefault="00F024FC" w:rsidP="007936ED">
      <w:pPr>
        <w:spacing w:after="0"/>
        <w:jc w:val="both"/>
        <w:rPr>
          <w:rFonts w:ascii="Arial" w:hAnsi="Arial" w:cs="Arial"/>
          <w:b/>
          <w:bCs/>
        </w:rPr>
      </w:pPr>
    </w:p>
    <w:p w14:paraId="26226AC3" w14:textId="6C1298E6" w:rsidR="007936ED" w:rsidRPr="00F024FC" w:rsidRDefault="00B16D8A" w:rsidP="007936ED">
      <w:pPr>
        <w:spacing w:after="0"/>
        <w:jc w:val="both"/>
        <w:rPr>
          <w:rFonts w:ascii="Arial" w:hAnsi="Arial" w:cs="Arial"/>
          <w:b/>
          <w:bCs/>
        </w:rPr>
      </w:pPr>
      <w:r w:rsidRPr="00E73FDC">
        <w:rPr>
          <w:rFonts w:ascii="Arial" w:hAnsi="Arial" w:cs="Arial"/>
          <w:b/>
          <w:bCs/>
        </w:rPr>
        <w:t>ATTIVITA’ STRAGIUDIZIALE</w:t>
      </w:r>
    </w:p>
    <w:p w14:paraId="5FD95420" w14:textId="081B9B53" w:rsidR="00B16D8A" w:rsidRPr="00E73FDC" w:rsidRDefault="00B16D8A" w:rsidP="007936ED">
      <w:pPr>
        <w:spacing w:after="0"/>
        <w:jc w:val="both"/>
        <w:rPr>
          <w:rFonts w:ascii="Arial" w:hAnsi="Arial" w:cs="Arial"/>
        </w:rPr>
      </w:pPr>
      <w:r w:rsidRPr="00E73FDC">
        <w:rPr>
          <w:rFonts w:ascii="Arial" w:hAnsi="Arial" w:cs="Arial"/>
        </w:rPr>
        <w:t>1. Attività stragiudiziale in ambito civile;</w:t>
      </w:r>
    </w:p>
    <w:p w14:paraId="2F7D2977" w14:textId="77777777" w:rsidR="00B16D8A" w:rsidRPr="00E73FDC" w:rsidRDefault="00B16D8A" w:rsidP="007936ED">
      <w:pPr>
        <w:spacing w:after="0"/>
        <w:jc w:val="both"/>
        <w:rPr>
          <w:rFonts w:ascii="Arial" w:hAnsi="Arial" w:cs="Arial"/>
        </w:rPr>
      </w:pPr>
      <w:r w:rsidRPr="00E73FDC">
        <w:rPr>
          <w:rFonts w:ascii="Arial" w:hAnsi="Arial" w:cs="Arial"/>
        </w:rPr>
        <w:t>2. Attività stragiudiziale in ambito amministrativo;</w:t>
      </w:r>
    </w:p>
    <w:p w14:paraId="6FAC8BE6" w14:textId="77777777" w:rsidR="00B16D8A" w:rsidRPr="00E73FDC" w:rsidRDefault="00B16D8A" w:rsidP="007936ED">
      <w:pPr>
        <w:spacing w:after="0"/>
        <w:jc w:val="both"/>
        <w:rPr>
          <w:rFonts w:ascii="Arial" w:hAnsi="Arial" w:cs="Arial"/>
        </w:rPr>
      </w:pPr>
      <w:r w:rsidRPr="00E73FDC">
        <w:rPr>
          <w:rFonts w:ascii="Arial" w:hAnsi="Arial" w:cs="Arial"/>
        </w:rPr>
        <w:t>3. Attività stragiudiziale in ambito del lavoro.</w:t>
      </w:r>
    </w:p>
    <w:p w14:paraId="16E91D74" w14:textId="77777777" w:rsidR="007936ED" w:rsidRDefault="007936ED" w:rsidP="007936ED">
      <w:pPr>
        <w:spacing w:after="0"/>
        <w:jc w:val="both"/>
        <w:rPr>
          <w:rFonts w:ascii="Arial" w:hAnsi="Arial" w:cs="Arial"/>
          <w:b/>
          <w:bCs/>
        </w:rPr>
      </w:pPr>
    </w:p>
    <w:p w14:paraId="25BEFBC4" w14:textId="2080A5CB" w:rsidR="007936ED" w:rsidRPr="00F024FC" w:rsidRDefault="00B16D8A" w:rsidP="007936ED">
      <w:pPr>
        <w:spacing w:after="0"/>
        <w:jc w:val="both"/>
        <w:rPr>
          <w:rFonts w:ascii="Arial" w:hAnsi="Arial" w:cs="Arial"/>
          <w:b/>
          <w:bCs/>
        </w:rPr>
      </w:pPr>
      <w:r w:rsidRPr="00E73FDC">
        <w:rPr>
          <w:rFonts w:ascii="Arial" w:hAnsi="Arial" w:cs="Arial"/>
          <w:b/>
          <w:bCs/>
        </w:rPr>
        <w:t>ATTIVITA’ GIUDIZIALE</w:t>
      </w:r>
    </w:p>
    <w:p w14:paraId="4D190300" w14:textId="116689BE" w:rsidR="00B16D8A" w:rsidRPr="00E73FDC" w:rsidRDefault="00B16D8A" w:rsidP="007936ED">
      <w:pPr>
        <w:spacing w:after="0"/>
        <w:jc w:val="both"/>
        <w:rPr>
          <w:rFonts w:ascii="Arial" w:hAnsi="Arial" w:cs="Arial"/>
        </w:rPr>
      </w:pPr>
      <w:r w:rsidRPr="00E73FDC">
        <w:rPr>
          <w:rFonts w:ascii="Arial" w:hAnsi="Arial" w:cs="Arial"/>
        </w:rPr>
        <w:t>1. Attività giudiziale in ambito civile;</w:t>
      </w:r>
    </w:p>
    <w:p w14:paraId="5394E9B8" w14:textId="77777777" w:rsidR="00B16D8A" w:rsidRPr="00E73FDC" w:rsidRDefault="00B16D8A" w:rsidP="007936ED">
      <w:pPr>
        <w:spacing w:after="0"/>
        <w:jc w:val="both"/>
        <w:rPr>
          <w:rFonts w:ascii="Arial" w:hAnsi="Arial" w:cs="Arial"/>
        </w:rPr>
      </w:pPr>
      <w:r w:rsidRPr="00E73FDC">
        <w:rPr>
          <w:rFonts w:ascii="Arial" w:hAnsi="Arial" w:cs="Arial"/>
        </w:rPr>
        <w:t>2. Attività giudiziale in ambito amministrativo;</w:t>
      </w:r>
    </w:p>
    <w:p w14:paraId="12D72611" w14:textId="59697E1E" w:rsidR="00B16D8A" w:rsidRDefault="00B16D8A" w:rsidP="007936ED">
      <w:pPr>
        <w:spacing w:after="0"/>
        <w:jc w:val="both"/>
        <w:rPr>
          <w:rFonts w:ascii="Arial" w:hAnsi="Arial" w:cs="Arial"/>
        </w:rPr>
      </w:pPr>
      <w:r w:rsidRPr="00E73FDC">
        <w:rPr>
          <w:rFonts w:ascii="Arial" w:hAnsi="Arial" w:cs="Arial"/>
        </w:rPr>
        <w:t>3. Attività giudiziale in ambito del lavoro.</w:t>
      </w:r>
    </w:p>
    <w:p w14:paraId="3F182FBF" w14:textId="77777777" w:rsidR="007936ED" w:rsidRPr="00E73FDC" w:rsidRDefault="007936ED" w:rsidP="007936ED">
      <w:pPr>
        <w:spacing w:after="0"/>
        <w:jc w:val="both"/>
        <w:rPr>
          <w:rFonts w:ascii="Arial" w:hAnsi="Arial" w:cs="Arial"/>
        </w:rPr>
      </w:pPr>
    </w:p>
    <w:p w14:paraId="0A4BFBF0" w14:textId="4D77878B" w:rsidR="00B16D8A" w:rsidRPr="00E73FDC" w:rsidRDefault="00B16D8A" w:rsidP="00F024FC">
      <w:pPr>
        <w:spacing w:after="0"/>
        <w:jc w:val="both"/>
        <w:rPr>
          <w:rFonts w:ascii="Arial" w:hAnsi="Arial" w:cs="Arial"/>
        </w:rPr>
      </w:pPr>
      <w:r w:rsidRPr="00E73FDC">
        <w:rPr>
          <w:rFonts w:ascii="Arial" w:hAnsi="Arial" w:cs="Arial"/>
        </w:rPr>
        <w:t>L’inserimento nel predetto elenco è condizione per poter concorrere all’affidamento</w:t>
      </w:r>
      <w:r w:rsidR="00F024FC">
        <w:rPr>
          <w:rFonts w:ascii="Arial" w:hAnsi="Arial" w:cs="Arial"/>
        </w:rPr>
        <w:t xml:space="preserve"> dell’incarico profe</w:t>
      </w:r>
      <w:r w:rsidRPr="00E73FDC">
        <w:rPr>
          <w:rFonts w:ascii="Arial" w:hAnsi="Arial" w:cs="Arial"/>
        </w:rPr>
        <w:t>ssionale ed è subordinato all’accertamento della sussistenza dei requisiti</w:t>
      </w:r>
      <w:r w:rsidR="00F024FC">
        <w:rPr>
          <w:rFonts w:ascii="Arial" w:hAnsi="Arial" w:cs="Arial"/>
        </w:rPr>
        <w:t xml:space="preserve"> </w:t>
      </w:r>
      <w:r w:rsidRPr="00E73FDC">
        <w:rPr>
          <w:rFonts w:ascii="Arial" w:hAnsi="Arial" w:cs="Arial"/>
        </w:rPr>
        <w:t>richiesti dal predetto avviso, fermo e impregiudicato che l’inserimento nell’elenco non fa</w:t>
      </w:r>
      <w:r w:rsidR="00F024FC">
        <w:rPr>
          <w:rFonts w:ascii="Arial" w:hAnsi="Arial" w:cs="Arial"/>
        </w:rPr>
        <w:t xml:space="preserve"> </w:t>
      </w:r>
      <w:r w:rsidRPr="00E73FDC">
        <w:rPr>
          <w:rFonts w:ascii="Arial" w:hAnsi="Arial" w:cs="Arial"/>
        </w:rPr>
        <w:t>sorgere alcun diritto in ordine all’affidamento degli incarichi stessi.</w:t>
      </w:r>
    </w:p>
    <w:p w14:paraId="66A3792A" w14:textId="35CC51BE" w:rsidR="00B16D8A" w:rsidRPr="00E73FDC" w:rsidRDefault="00B16D8A" w:rsidP="007936ED">
      <w:pPr>
        <w:spacing w:after="0"/>
        <w:jc w:val="both"/>
        <w:rPr>
          <w:rFonts w:ascii="Arial" w:hAnsi="Arial" w:cs="Arial"/>
        </w:rPr>
      </w:pPr>
      <w:r w:rsidRPr="00E73FDC">
        <w:rPr>
          <w:rFonts w:ascii="Arial" w:hAnsi="Arial" w:cs="Arial"/>
        </w:rPr>
        <w:t>L’elenco si articolerà in tre sezioni relative alle materie del diritto civile, del diritto</w:t>
      </w:r>
      <w:r w:rsidR="00F024FC">
        <w:rPr>
          <w:rFonts w:ascii="Arial" w:hAnsi="Arial" w:cs="Arial"/>
        </w:rPr>
        <w:t xml:space="preserve"> amministrativo, del diritto del lavoro</w:t>
      </w:r>
      <w:r w:rsidRPr="00E73FDC">
        <w:rPr>
          <w:rFonts w:ascii="Arial" w:hAnsi="Arial" w:cs="Arial"/>
        </w:rPr>
        <w:t>, in cui può essere esplicata la rappresentanza, il</w:t>
      </w:r>
      <w:r w:rsidR="00F024FC">
        <w:rPr>
          <w:rFonts w:ascii="Arial" w:hAnsi="Arial" w:cs="Arial"/>
        </w:rPr>
        <w:t xml:space="preserve"> </w:t>
      </w:r>
      <w:r w:rsidRPr="00E73FDC">
        <w:rPr>
          <w:rFonts w:ascii="Arial" w:hAnsi="Arial" w:cs="Arial"/>
        </w:rPr>
        <w:t>patrocinio o la consulenza della Società.</w:t>
      </w:r>
    </w:p>
    <w:p w14:paraId="286C3FAD" w14:textId="5D440DF9" w:rsidR="00B16D8A" w:rsidRPr="00E73FDC" w:rsidRDefault="00B16D8A" w:rsidP="00F024FC">
      <w:pPr>
        <w:spacing w:after="0"/>
        <w:ind w:right="-113"/>
        <w:jc w:val="both"/>
        <w:rPr>
          <w:rFonts w:ascii="Arial" w:hAnsi="Arial" w:cs="Arial"/>
        </w:rPr>
      </w:pPr>
      <w:r w:rsidRPr="00E73FDC">
        <w:rPr>
          <w:rFonts w:ascii="Arial" w:hAnsi="Arial" w:cs="Arial"/>
        </w:rPr>
        <w:t>Gli incarichi verranno affidati ai legali esterni compresi nella lista, tenuto conto della</w:t>
      </w:r>
      <w:r w:rsidR="00F024FC">
        <w:rPr>
          <w:rFonts w:ascii="Arial" w:hAnsi="Arial" w:cs="Arial"/>
        </w:rPr>
        <w:t xml:space="preserve"> specializzazione</w:t>
      </w:r>
    </w:p>
    <w:p w14:paraId="1A3CF76B" w14:textId="25FB39C1" w:rsidR="00B16D8A" w:rsidRDefault="00B16D8A" w:rsidP="00F024FC">
      <w:pPr>
        <w:spacing w:after="0"/>
        <w:ind w:right="-113"/>
        <w:jc w:val="both"/>
        <w:rPr>
          <w:rFonts w:ascii="Arial" w:hAnsi="Arial" w:cs="Arial"/>
        </w:rPr>
      </w:pPr>
      <w:r w:rsidRPr="00E73FDC">
        <w:rPr>
          <w:rFonts w:ascii="Arial" w:hAnsi="Arial" w:cs="Arial"/>
        </w:rPr>
        <w:t>di ciascuno di essi in relazione alla materia del contendere e assicurando</w:t>
      </w:r>
      <w:r w:rsidR="00F024FC">
        <w:rPr>
          <w:rFonts w:ascii="Arial" w:hAnsi="Arial" w:cs="Arial"/>
        </w:rPr>
        <w:t xml:space="preserve"> </w:t>
      </w:r>
      <w:r w:rsidRPr="00E73FDC">
        <w:rPr>
          <w:rFonts w:ascii="Arial" w:hAnsi="Arial" w:cs="Arial"/>
        </w:rPr>
        <w:t>la rotazione all’interno della lista medesima.</w:t>
      </w:r>
      <w:r w:rsidR="00F024FC">
        <w:rPr>
          <w:rFonts w:ascii="Arial" w:hAnsi="Arial" w:cs="Arial"/>
        </w:rPr>
        <w:t xml:space="preserve"> </w:t>
      </w:r>
      <w:r w:rsidRPr="00E73FDC">
        <w:rPr>
          <w:rFonts w:ascii="Arial" w:hAnsi="Arial" w:cs="Arial"/>
        </w:rPr>
        <w:t>Con le stesse modalità verranno affidati anche gli incarichi di consulenza stragiudiziale,</w:t>
      </w:r>
      <w:r w:rsidR="00F024FC">
        <w:rPr>
          <w:rFonts w:ascii="Arial" w:hAnsi="Arial" w:cs="Arial"/>
        </w:rPr>
        <w:t xml:space="preserve"> </w:t>
      </w:r>
      <w:r w:rsidRPr="00E73FDC">
        <w:rPr>
          <w:rFonts w:ascii="Arial" w:hAnsi="Arial" w:cs="Arial"/>
        </w:rPr>
        <w:t>senza che ciò comporti l’acquisizione di alcun diritto in ordine all’affidamento nella</w:t>
      </w:r>
      <w:r w:rsidR="00F024FC">
        <w:rPr>
          <w:rFonts w:ascii="Arial" w:hAnsi="Arial" w:cs="Arial"/>
        </w:rPr>
        <w:t xml:space="preserve"> eventuale </w:t>
      </w:r>
      <w:r w:rsidRPr="00130C86">
        <w:rPr>
          <w:rFonts w:ascii="Arial" w:hAnsi="Arial" w:cs="Arial"/>
        </w:rPr>
        <w:t>successiva fase giudiziale.</w:t>
      </w:r>
    </w:p>
    <w:p w14:paraId="31E37329" w14:textId="77777777" w:rsidR="00F024FC" w:rsidRPr="00130C86" w:rsidRDefault="00F024FC" w:rsidP="00F024FC">
      <w:pPr>
        <w:spacing w:after="0"/>
        <w:ind w:right="-113"/>
        <w:jc w:val="both"/>
        <w:rPr>
          <w:rFonts w:ascii="Arial" w:hAnsi="Arial" w:cs="Arial"/>
        </w:rPr>
      </w:pPr>
    </w:p>
    <w:p w14:paraId="2FEC739A" w14:textId="7DC5C1C2" w:rsidR="00B16D8A" w:rsidRPr="00130C86" w:rsidRDefault="00B16D8A" w:rsidP="007936ED">
      <w:pPr>
        <w:spacing w:after="0"/>
        <w:jc w:val="both"/>
        <w:rPr>
          <w:rFonts w:ascii="Arial" w:hAnsi="Arial" w:cs="Arial"/>
          <w:b/>
          <w:bCs/>
        </w:rPr>
      </w:pPr>
      <w:r w:rsidRPr="00130C86">
        <w:rPr>
          <w:rFonts w:ascii="Arial" w:hAnsi="Arial" w:cs="Arial"/>
          <w:b/>
          <w:bCs/>
        </w:rPr>
        <w:t>1. Requisiti culturali e professionali per l’inserimento nella short list</w:t>
      </w:r>
      <w:r w:rsidR="00F024FC">
        <w:rPr>
          <w:rFonts w:ascii="Arial" w:hAnsi="Arial" w:cs="Arial"/>
          <w:b/>
          <w:bCs/>
        </w:rPr>
        <w:t>.</w:t>
      </w:r>
    </w:p>
    <w:p w14:paraId="687C6E33" w14:textId="5BF3D89F" w:rsidR="00B16D8A" w:rsidRPr="00E73FDC" w:rsidRDefault="00B16D8A" w:rsidP="00E73FDC">
      <w:pPr>
        <w:spacing w:after="0"/>
        <w:jc w:val="both"/>
        <w:rPr>
          <w:rFonts w:ascii="Arial" w:hAnsi="Arial" w:cs="Arial"/>
        </w:rPr>
      </w:pPr>
      <w:r w:rsidRPr="00E73FDC">
        <w:rPr>
          <w:rFonts w:ascii="Arial" w:hAnsi="Arial" w:cs="Arial"/>
        </w:rPr>
        <w:t>Possono chiedere l’iscrizione ad una sola delle sezioni della short list sia singoli</w:t>
      </w:r>
      <w:r w:rsidR="00F024FC">
        <w:rPr>
          <w:rFonts w:ascii="Arial" w:hAnsi="Arial" w:cs="Arial"/>
        </w:rPr>
        <w:t xml:space="preserve"> professionisti che associazioni </w:t>
      </w:r>
      <w:r w:rsidRPr="00E73FDC">
        <w:rPr>
          <w:rFonts w:ascii="Arial" w:hAnsi="Arial" w:cs="Arial"/>
        </w:rPr>
        <w:t>professionali in possesso, alla data di presentazione della</w:t>
      </w:r>
      <w:r w:rsidR="00F024FC">
        <w:rPr>
          <w:rFonts w:ascii="Arial" w:hAnsi="Arial" w:cs="Arial"/>
        </w:rPr>
        <w:t xml:space="preserve"> </w:t>
      </w:r>
      <w:r w:rsidRPr="00E73FDC">
        <w:rPr>
          <w:rFonts w:ascii="Arial" w:hAnsi="Arial" w:cs="Arial"/>
        </w:rPr>
        <w:t>domanda, dei seguenti requisiti:</w:t>
      </w:r>
    </w:p>
    <w:p w14:paraId="7670BD13" w14:textId="21CC616A" w:rsidR="00B16D8A" w:rsidRPr="00E73FDC" w:rsidRDefault="00F024FC" w:rsidP="00E73FDC">
      <w:pPr>
        <w:spacing w:after="0"/>
        <w:jc w:val="both"/>
        <w:rPr>
          <w:rFonts w:ascii="Arial" w:hAnsi="Arial" w:cs="Arial"/>
        </w:rPr>
      </w:pPr>
      <w:r>
        <w:rPr>
          <w:rFonts w:ascii="Arial" w:hAnsi="Arial" w:cs="Arial"/>
        </w:rPr>
        <w:t>a)</w:t>
      </w:r>
      <w:r w:rsidR="00B16D8A" w:rsidRPr="00E73FDC">
        <w:rPr>
          <w:rFonts w:ascii="Arial" w:hAnsi="Arial" w:cs="Arial"/>
        </w:rPr>
        <w:t xml:space="preserve"> Cittadinanza italiana, salvo le equiparazioni stabilite dalle leggi vigenti, o cittadinanza di</w:t>
      </w:r>
      <w:r>
        <w:rPr>
          <w:rFonts w:ascii="Arial" w:hAnsi="Arial" w:cs="Arial"/>
        </w:rPr>
        <w:t xml:space="preserve"> uno dei paesi</w:t>
      </w:r>
      <w:r w:rsidR="00B16D8A" w:rsidRPr="00E73FDC">
        <w:rPr>
          <w:rFonts w:ascii="Arial" w:hAnsi="Arial" w:cs="Arial"/>
        </w:rPr>
        <w:t xml:space="preserve"> dell’unione Europea;</w:t>
      </w:r>
    </w:p>
    <w:p w14:paraId="3C7C51E0" w14:textId="07281D43" w:rsidR="00F024FC" w:rsidRDefault="00F024FC" w:rsidP="00E73FDC">
      <w:pPr>
        <w:spacing w:after="0"/>
        <w:jc w:val="both"/>
        <w:rPr>
          <w:rFonts w:ascii="Arial" w:hAnsi="Arial" w:cs="Arial"/>
        </w:rPr>
      </w:pPr>
      <w:r>
        <w:rPr>
          <w:rFonts w:ascii="Arial" w:hAnsi="Arial" w:cs="Arial"/>
        </w:rPr>
        <w:lastRenderedPageBreak/>
        <w:t>b) I</w:t>
      </w:r>
      <w:r w:rsidR="00B16D8A" w:rsidRPr="00E73FDC">
        <w:rPr>
          <w:rFonts w:ascii="Arial" w:hAnsi="Arial" w:cs="Arial"/>
        </w:rPr>
        <w:t>scrizione all’Albo degli Avvocati da almeno 3 anni, dalla data di scadenza della</w:t>
      </w:r>
      <w:r>
        <w:rPr>
          <w:rFonts w:ascii="Arial" w:hAnsi="Arial" w:cs="Arial"/>
        </w:rPr>
        <w:t xml:space="preserve"> presentazione della </w:t>
      </w:r>
      <w:r w:rsidR="00B16D8A" w:rsidRPr="00E73FDC">
        <w:rPr>
          <w:rFonts w:ascii="Arial" w:hAnsi="Arial" w:cs="Arial"/>
        </w:rPr>
        <w:t>domanda o, nel caso di conferimento di incarico per redazione di</w:t>
      </w:r>
      <w:r>
        <w:rPr>
          <w:rFonts w:ascii="Arial" w:hAnsi="Arial" w:cs="Arial"/>
        </w:rPr>
        <w:t xml:space="preserve"> parere pro </w:t>
      </w:r>
      <w:proofErr w:type="spellStart"/>
      <w:r>
        <w:rPr>
          <w:rFonts w:ascii="Arial" w:hAnsi="Arial" w:cs="Arial"/>
        </w:rPr>
        <w:t>veritate</w:t>
      </w:r>
      <w:proofErr w:type="spellEnd"/>
      <w:r>
        <w:rPr>
          <w:rFonts w:ascii="Arial" w:hAnsi="Arial" w:cs="Arial"/>
        </w:rPr>
        <w:t xml:space="preserve"> da almeno 3 anni;</w:t>
      </w:r>
    </w:p>
    <w:p w14:paraId="5106A73C" w14:textId="3A53375A" w:rsidR="00B16D8A" w:rsidRPr="00E73FDC" w:rsidRDefault="00F024FC" w:rsidP="00E73FDC">
      <w:pPr>
        <w:spacing w:after="0"/>
        <w:jc w:val="both"/>
        <w:rPr>
          <w:rFonts w:ascii="Arial" w:hAnsi="Arial" w:cs="Arial"/>
        </w:rPr>
      </w:pPr>
      <w:r>
        <w:rPr>
          <w:rFonts w:ascii="Arial" w:hAnsi="Arial" w:cs="Arial"/>
        </w:rPr>
        <w:t>c) Po</w:t>
      </w:r>
      <w:r w:rsidR="00B16D8A" w:rsidRPr="00E73FDC">
        <w:rPr>
          <w:rFonts w:ascii="Arial" w:hAnsi="Arial" w:cs="Arial"/>
        </w:rPr>
        <w:t>ssesso dei requisiti della particolare e comprovata esperienza strettamente correlata</w:t>
      </w:r>
      <w:r>
        <w:rPr>
          <w:rFonts w:ascii="Arial" w:hAnsi="Arial" w:cs="Arial"/>
        </w:rPr>
        <w:t xml:space="preserve"> alle materie </w:t>
      </w:r>
      <w:r w:rsidR="00B16D8A" w:rsidRPr="00E73FDC">
        <w:rPr>
          <w:rFonts w:ascii="Arial" w:hAnsi="Arial" w:cs="Arial"/>
        </w:rPr>
        <w:t>relative alle sezioni della short list in cui si richiede la iscrizione.</w:t>
      </w:r>
    </w:p>
    <w:p w14:paraId="5311DB66" w14:textId="67DA1A87" w:rsidR="00B16D8A" w:rsidRDefault="00B16D8A" w:rsidP="00E73FDC">
      <w:pPr>
        <w:spacing w:after="0"/>
        <w:jc w:val="both"/>
        <w:rPr>
          <w:rFonts w:ascii="Arial" w:hAnsi="Arial" w:cs="Arial"/>
        </w:rPr>
      </w:pPr>
      <w:r w:rsidRPr="00E73FDC">
        <w:rPr>
          <w:rFonts w:ascii="Arial" w:hAnsi="Arial" w:cs="Arial"/>
        </w:rPr>
        <w:t>Consac si riserva la possibilità di affidare allo stesso legale del primo grado il giudizio di</w:t>
      </w:r>
      <w:r w:rsidR="00F024FC">
        <w:rPr>
          <w:rFonts w:ascii="Arial" w:hAnsi="Arial" w:cs="Arial"/>
        </w:rPr>
        <w:t xml:space="preserve"> </w:t>
      </w:r>
      <w:r w:rsidRPr="00E73FDC">
        <w:rPr>
          <w:rFonts w:ascii="Arial" w:hAnsi="Arial" w:cs="Arial"/>
        </w:rPr>
        <w:t>appello, qualora il difensore abbia i requisiti richiesti dalla legge e previsti dalla short list.</w:t>
      </w:r>
    </w:p>
    <w:p w14:paraId="3538AC46" w14:textId="77777777" w:rsidR="00F024FC" w:rsidRPr="00E73FDC" w:rsidRDefault="00F024FC" w:rsidP="00E73FDC">
      <w:pPr>
        <w:spacing w:after="0"/>
        <w:jc w:val="both"/>
        <w:rPr>
          <w:rFonts w:ascii="Arial" w:hAnsi="Arial" w:cs="Arial"/>
        </w:rPr>
      </w:pPr>
    </w:p>
    <w:p w14:paraId="6F1AC4EC" w14:textId="0B87E23C" w:rsidR="00B16D8A" w:rsidRPr="00130C86" w:rsidRDefault="00B16D8A" w:rsidP="00E73FDC">
      <w:pPr>
        <w:spacing w:after="0"/>
        <w:jc w:val="both"/>
        <w:rPr>
          <w:rFonts w:ascii="Arial" w:hAnsi="Arial" w:cs="Arial"/>
          <w:b/>
          <w:bCs/>
        </w:rPr>
      </w:pPr>
      <w:r w:rsidRPr="00130C86">
        <w:rPr>
          <w:rFonts w:ascii="Arial" w:hAnsi="Arial" w:cs="Arial"/>
          <w:b/>
          <w:bCs/>
        </w:rPr>
        <w:t>2. Domanda di iscrizione</w:t>
      </w:r>
      <w:r w:rsidR="00526B42" w:rsidRPr="00130C86">
        <w:rPr>
          <w:rFonts w:ascii="Arial" w:hAnsi="Arial" w:cs="Arial"/>
          <w:b/>
          <w:bCs/>
        </w:rPr>
        <w:t xml:space="preserve"> – Termini e modalità di inoltro domanda e documentazione.</w:t>
      </w:r>
    </w:p>
    <w:p w14:paraId="004444B1" w14:textId="60CC6163" w:rsidR="000177F6" w:rsidRPr="00E73FDC" w:rsidRDefault="00526B42" w:rsidP="00E73FDC">
      <w:pPr>
        <w:spacing w:after="0"/>
        <w:jc w:val="both"/>
        <w:rPr>
          <w:rFonts w:ascii="Arial" w:hAnsi="Arial" w:cs="Arial"/>
        </w:rPr>
      </w:pPr>
      <w:r w:rsidRPr="00E73FDC">
        <w:rPr>
          <w:rFonts w:ascii="Arial" w:hAnsi="Arial" w:cs="Arial"/>
        </w:rPr>
        <w:t>La domanda, in uno alla documentazione per la formazione di un elenco ristretto short list di avvocati per l’affidamento di incarichi professionali dovrà essere inoltrata presso il portale per le gare telematiche di Consac Gestioni Idriche Spa</w:t>
      </w:r>
      <w:r w:rsidR="00FD5EBC" w:rsidRPr="00E73FDC">
        <w:rPr>
          <w:rFonts w:ascii="Arial" w:hAnsi="Arial" w:cs="Arial"/>
        </w:rPr>
        <w:t xml:space="preserve"> https</w:t>
      </w:r>
      <w:r w:rsidR="000177F6" w:rsidRPr="00E73FDC">
        <w:rPr>
          <w:rFonts w:ascii="Arial" w:hAnsi="Arial" w:cs="Arial"/>
        </w:rPr>
        <w:t>//consac.acquistitelematici.it.</w:t>
      </w:r>
      <w:r w:rsidR="00F024FC">
        <w:rPr>
          <w:rFonts w:ascii="Arial" w:hAnsi="Arial" w:cs="Arial"/>
        </w:rPr>
        <w:t xml:space="preserve"> </w:t>
      </w:r>
      <w:r w:rsidR="000177F6" w:rsidRPr="00E73FDC">
        <w:rPr>
          <w:rFonts w:ascii="Arial" w:hAnsi="Arial" w:cs="Arial"/>
        </w:rPr>
        <w:t xml:space="preserve">La procedura è interamente telematica ai sensi dell’art. 58 </w:t>
      </w:r>
      <w:proofErr w:type="spellStart"/>
      <w:r w:rsidR="000177F6" w:rsidRPr="00E73FDC">
        <w:rPr>
          <w:rFonts w:ascii="Arial" w:hAnsi="Arial" w:cs="Arial"/>
        </w:rPr>
        <w:t>D</w:t>
      </w:r>
      <w:r w:rsidR="00F024FC">
        <w:rPr>
          <w:rFonts w:ascii="Arial" w:hAnsi="Arial" w:cs="Arial"/>
        </w:rPr>
        <w:t>.L</w:t>
      </w:r>
      <w:r w:rsidR="000177F6" w:rsidRPr="00E73FDC">
        <w:rPr>
          <w:rFonts w:ascii="Arial" w:hAnsi="Arial" w:cs="Arial"/>
        </w:rPr>
        <w:t>gs</w:t>
      </w:r>
      <w:proofErr w:type="spellEnd"/>
      <w:r w:rsidR="000177F6" w:rsidRPr="00E73FDC">
        <w:rPr>
          <w:rFonts w:ascii="Arial" w:hAnsi="Arial" w:cs="Arial"/>
        </w:rPr>
        <w:t xml:space="preserve"> 50/2016 </w:t>
      </w:r>
      <w:proofErr w:type="spellStart"/>
      <w:r w:rsidR="000177F6" w:rsidRPr="00E73FDC">
        <w:rPr>
          <w:rFonts w:ascii="Arial" w:hAnsi="Arial" w:cs="Arial"/>
        </w:rPr>
        <w:t>ss.mm.ii</w:t>
      </w:r>
      <w:proofErr w:type="spellEnd"/>
      <w:r w:rsidR="000177F6" w:rsidRPr="00E73FDC">
        <w:rPr>
          <w:rFonts w:ascii="Arial" w:hAnsi="Arial" w:cs="Arial"/>
        </w:rPr>
        <w:t>.</w:t>
      </w:r>
    </w:p>
    <w:p w14:paraId="43943FE5" w14:textId="241F2DAF" w:rsidR="005A36EC" w:rsidRPr="00130C86" w:rsidRDefault="005A36EC" w:rsidP="00E73FDC">
      <w:pPr>
        <w:spacing w:after="0"/>
        <w:jc w:val="both"/>
        <w:rPr>
          <w:rFonts w:ascii="Arial" w:hAnsi="Arial" w:cs="Arial"/>
        </w:rPr>
      </w:pPr>
      <w:r w:rsidRPr="00E73FDC">
        <w:rPr>
          <w:rFonts w:ascii="Arial" w:hAnsi="Arial" w:cs="Arial"/>
        </w:rPr>
        <w:t xml:space="preserve">I professionisti interessati per poter partecipare alla formazione della short list  dovranno abilitarsi attraverso la registrazione base e accreditarsi sulla piattaforma https//consac.acquistitelematici.it. secondo le modalità descritte nel messaggio di invito alla procedura, cliccando sul tasto </w:t>
      </w:r>
      <w:r w:rsidRPr="00E73FDC">
        <w:rPr>
          <w:rFonts w:ascii="Arial" w:hAnsi="Arial" w:cs="Arial"/>
          <w:b/>
          <w:bCs/>
        </w:rPr>
        <w:t>“registrati”</w:t>
      </w:r>
      <w:r w:rsidRPr="00E73FDC">
        <w:rPr>
          <w:rFonts w:ascii="Arial" w:hAnsi="Arial" w:cs="Arial"/>
        </w:rPr>
        <w:t xml:space="preserve"> e successivamente su </w:t>
      </w:r>
      <w:r w:rsidRPr="00E73FDC">
        <w:rPr>
          <w:rFonts w:ascii="Arial" w:hAnsi="Arial" w:cs="Arial"/>
          <w:b/>
          <w:bCs/>
        </w:rPr>
        <w:t xml:space="preserve">“Avvia la procedura di partecipazione” </w:t>
      </w:r>
      <w:r w:rsidRPr="00E73FDC">
        <w:rPr>
          <w:rFonts w:ascii="Arial" w:hAnsi="Arial" w:cs="Arial"/>
        </w:rPr>
        <w:t>effettuando la compilazione di tutte le informazioni richieste</w:t>
      </w:r>
      <w:r w:rsidR="0012056D" w:rsidRPr="00E73FDC">
        <w:rPr>
          <w:rFonts w:ascii="Arial" w:hAnsi="Arial" w:cs="Arial"/>
        </w:rPr>
        <w:t>.</w:t>
      </w:r>
    </w:p>
    <w:p w14:paraId="76832493" w14:textId="6F0C18A2" w:rsidR="0012056D" w:rsidRPr="00E73FDC" w:rsidRDefault="0012056D" w:rsidP="00E73FDC">
      <w:pPr>
        <w:spacing w:after="0"/>
        <w:jc w:val="both"/>
        <w:rPr>
          <w:rFonts w:ascii="Arial" w:hAnsi="Arial" w:cs="Arial"/>
        </w:rPr>
      </w:pPr>
      <w:r w:rsidRPr="00E73FDC">
        <w:rPr>
          <w:rFonts w:ascii="Arial" w:hAnsi="Arial" w:cs="Arial"/>
        </w:rPr>
        <w:t xml:space="preserve">Come categoria bisognerà iscriversi tra i professionisti </w:t>
      </w:r>
      <w:r w:rsidR="008B46D6">
        <w:rPr>
          <w:rFonts w:ascii="Arial" w:hAnsi="Arial" w:cs="Arial"/>
        </w:rPr>
        <w:t xml:space="preserve">iscritti </w:t>
      </w:r>
      <w:r w:rsidRPr="00E73FDC">
        <w:rPr>
          <w:rFonts w:ascii="Arial" w:hAnsi="Arial" w:cs="Arial"/>
        </w:rPr>
        <w:t>all’ordine degli Avvocati</w:t>
      </w:r>
      <w:r w:rsidR="00130C86">
        <w:rPr>
          <w:rFonts w:ascii="Arial" w:hAnsi="Arial" w:cs="Arial"/>
        </w:rPr>
        <w:t>.</w:t>
      </w:r>
      <w:r w:rsidR="00130C86" w:rsidRPr="00130C86">
        <w:rPr>
          <w:rFonts w:ascii="Arial" w:hAnsi="Arial" w:cs="Arial"/>
        </w:rPr>
        <w:t xml:space="preserve"> </w:t>
      </w:r>
      <w:r w:rsidR="00130C86" w:rsidRPr="00E73FDC">
        <w:rPr>
          <w:rFonts w:ascii="Arial" w:hAnsi="Arial" w:cs="Arial"/>
        </w:rPr>
        <w:t>Le predette</w:t>
      </w:r>
      <w:r w:rsidR="00130C86">
        <w:rPr>
          <w:rFonts w:ascii="Arial" w:hAnsi="Arial" w:cs="Arial"/>
        </w:rPr>
        <w:t xml:space="preserve"> </w:t>
      </w:r>
      <w:r w:rsidRPr="00E73FDC">
        <w:rPr>
          <w:rFonts w:ascii="Arial" w:hAnsi="Arial" w:cs="Arial"/>
        </w:rPr>
        <w:t>modalità di presentazione sono previste a pena di esclusione dalla procedura di formazione short list .</w:t>
      </w:r>
    </w:p>
    <w:p w14:paraId="1B05B450" w14:textId="74209E16" w:rsidR="0012056D" w:rsidRPr="00E73FDC" w:rsidRDefault="0012056D" w:rsidP="00E73FDC">
      <w:pPr>
        <w:spacing w:after="0"/>
        <w:jc w:val="both"/>
        <w:rPr>
          <w:rFonts w:ascii="Arial" w:hAnsi="Arial" w:cs="Arial"/>
        </w:rPr>
      </w:pPr>
      <w:r w:rsidRPr="00E73FDC">
        <w:rPr>
          <w:rFonts w:ascii="Arial" w:hAnsi="Arial" w:cs="Arial"/>
        </w:rPr>
        <w:t>Il Professionista interessato dovrà altresì depositare sul sistema, nell’apposito spazio dedicato</w:t>
      </w:r>
      <w:r w:rsidR="00736620">
        <w:rPr>
          <w:rFonts w:ascii="Arial" w:hAnsi="Arial" w:cs="Arial"/>
        </w:rPr>
        <w:t xml:space="preserve"> “Documentazione”</w:t>
      </w:r>
      <w:r w:rsidRPr="00E73FDC">
        <w:rPr>
          <w:rFonts w:ascii="Arial" w:hAnsi="Arial" w:cs="Arial"/>
        </w:rPr>
        <w:t>, la documentazione a corredo della domanda di partecipazione.</w:t>
      </w:r>
    </w:p>
    <w:p w14:paraId="2A06A2C5" w14:textId="6C33B899" w:rsidR="00B16D8A" w:rsidRPr="00E73FDC" w:rsidRDefault="00B16D8A" w:rsidP="00E73FDC">
      <w:pPr>
        <w:spacing w:after="0"/>
        <w:jc w:val="both"/>
        <w:rPr>
          <w:rFonts w:ascii="Arial" w:hAnsi="Arial" w:cs="Arial"/>
        </w:rPr>
      </w:pPr>
      <w:r w:rsidRPr="00E73FDC">
        <w:rPr>
          <w:rFonts w:ascii="Arial" w:hAnsi="Arial" w:cs="Arial"/>
        </w:rPr>
        <w:t>Il termine fissato per la presentazione delle domande e dei documenti è perentorio, ed il</w:t>
      </w:r>
      <w:r w:rsidR="00736620">
        <w:rPr>
          <w:rFonts w:ascii="Arial" w:hAnsi="Arial" w:cs="Arial"/>
        </w:rPr>
        <w:t xml:space="preserve"> mancato rispetto</w:t>
      </w:r>
      <w:r w:rsidRPr="00E73FDC">
        <w:rPr>
          <w:rFonts w:ascii="Arial" w:hAnsi="Arial" w:cs="Arial"/>
        </w:rPr>
        <w:t xml:space="preserve"> determina l’esclusione dalla procedura.</w:t>
      </w:r>
    </w:p>
    <w:p w14:paraId="1AF8856C" w14:textId="10B1F371" w:rsidR="00B16D8A" w:rsidRPr="00615E15" w:rsidRDefault="00B16D8A" w:rsidP="00E73FDC">
      <w:pPr>
        <w:spacing w:after="0"/>
        <w:jc w:val="both"/>
        <w:rPr>
          <w:rFonts w:ascii="Arial" w:hAnsi="Arial" w:cs="Arial"/>
        </w:rPr>
      </w:pPr>
      <w:r w:rsidRPr="00615E15">
        <w:rPr>
          <w:rFonts w:ascii="Arial" w:hAnsi="Arial" w:cs="Arial"/>
        </w:rPr>
        <w:t>La domanda, redatta utilizzando il fac-simile allegato al presente avviso, dovrà indicare a</w:t>
      </w:r>
      <w:r w:rsidR="00736620" w:rsidRPr="00615E15">
        <w:rPr>
          <w:rFonts w:ascii="Arial" w:hAnsi="Arial" w:cs="Arial"/>
        </w:rPr>
        <w:t xml:space="preserve"> pena di esclusione </w:t>
      </w:r>
      <w:r w:rsidRPr="00615E15">
        <w:rPr>
          <w:rFonts w:ascii="Arial" w:hAnsi="Arial" w:cs="Arial"/>
        </w:rPr>
        <w:t>l</w:t>
      </w:r>
      <w:r w:rsidR="00615E15" w:rsidRPr="00615E15">
        <w:rPr>
          <w:rFonts w:ascii="Arial" w:hAnsi="Arial" w:cs="Arial"/>
        </w:rPr>
        <w:t>e</w:t>
      </w:r>
      <w:r w:rsidRPr="00615E15">
        <w:rPr>
          <w:rFonts w:ascii="Arial" w:hAnsi="Arial" w:cs="Arial"/>
        </w:rPr>
        <w:t xml:space="preserve"> sezion</w:t>
      </w:r>
      <w:r w:rsidR="00615E15" w:rsidRPr="00615E15">
        <w:rPr>
          <w:rFonts w:ascii="Arial" w:hAnsi="Arial" w:cs="Arial"/>
        </w:rPr>
        <w:t>i</w:t>
      </w:r>
      <w:r w:rsidRPr="00615E15">
        <w:rPr>
          <w:rFonts w:ascii="Arial" w:hAnsi="Arial" w:cs="Arial"/>
        </w:rPr>
        <w:t xml:space="preserve"> della lista all</w:t>
      </w:r>
      <w:r w:rsidR="006D353C" w:rsidRPr="00615E15">
        <w:rPr>
          <w:rFonts w:ascii="Arial" w:hAnsi="Arial" w:cs="Arial"/>
        </w:rPr>
        <w:t xml:space="preserve">a </w:t>
      </w:r>
      <w:r w:rsidRPr="00615E15">
        <w:rPr>
          <w:rFonts w:ascii="Arial" w:hAnsi="Arial" w:cs="Arial"/>
        </w:rPr>
        <w:t>qual</w:t>
      </w:r>
      <w:r w:rsidR="006D353C" w:rsidRPr="00615E15">
        <w:rPr>
          <w:rFonts w:ascii="Arial" w:hAnsi="Arial" w:cs="Arial"/>
        </w:rPr>
        <w:t>e</w:t>
      </w:r>
      <w:r w:rsidRPr="00615E15">
        <w:rPr>
          <w:rFonts w:ascii="Arial" w:hAnsi="Arial" w:cs="Arial"/>
        </w:rPr>
        <w:t xml:space="preserve"> si chiede di essere</w:t>
      </w:r>
      <w:r w:rsidR="00736620" w:rsidRPr="00615E15">
        <w:rPr>
          <w:rFonts w:ascii="Arial" w:hAnsi="Arial" w:cs="Arial"/>
        </w:rPr>
        <w:t xml:space="preserve"> </w:t>
      </w:r>
      <w:r w:rsidRPr="00615E15">
        <w:rPr>
          <w:rFonts w:ascii="Arial" w:hAnsi="Arial" w:cs="Arial"/>
        </w:rPr>
        <w:t>ammessi</w:t>
      </w:r>
      <w:r w:rsidR="00615E15" w:rsidRPr="00615E15">
        <w:rPr>
          <w:rFonts w:ascii="Arial" w:hAnsi="Arial" w:cs="Arial"/>
        </w:rPr>
        <w:t xml:space="preserve"> in numero massimo di n. 2 sezioni in ragione di specifiche competenze</w:t>
      </w:r>
    </w:p>
    <w:p w14:paraId="0B806FC2" w14:textId="16FAEA9E" w:rsidR="00B16D8A" w:rsidRPr="00E73FDC" w:rsidRDefault="00B16D8A" w:rsidP="00E73FDC">
      <w:pPr>
        <w:spacing w:after="0"/>
        <w:jc w:val="both"/>
        <w:rPr>
          <w:rFonts w:ascii="Arial" w:hAnsi="Arial" w:cs="Arial"/>
        </w:rPr>
      </w:pPr>
      <w:r w:rsidRPr="00E73FDC">
        <w:rPr>
          <w:rFonts w:ascii="Arial" w:hAnsi="Arial" w:cs="Arial"/>
        </w:rPr>
        <w:t>Nella domanda i candidati dovranno dichiarare, a pena di esclusione, e secondo le</w:t>
      </w:r>
      <w:r w:rsidR="00736620">
        <w:rPr>
          <w:rFonts w:ascii="Arial" w:hAnsi="Arial" w:cs="Arial"/>
        </w:rPr>
        <w:t xml:space="preserve"> modalità prescritte </w:t>
      </w:r>
      <w:r w:rsidRPr="00E73FDC">
        <w:rPr>
          <w:rFonts w:ascii="Arial" w:hAnsi="Arial" w:cs="Arial"/>
        </w:rPr>
        <w:t>per l’autocertificazione ai sensi dell’art. 46 D.P.R. 28 dicembre 2000,</w:t>
      </w:r>
      <w:r w:rsidR="00A16507">
        <w:rPr>
          <w:rFonts w:ascii="Arial" w:hAnsi="Arial" w:cs="Arial"/>
        </w:rPr>
        <w:t xml:space="preserve"> </w:t>
      </w:r>
      <w:r w:rsidRPr="00E73FDC">
        <w:rPr>
          <w:rFonts w:ascii="Arial" w:hAnsi="Arial" w:cs="Arial"/>
        </w:rPr>
        <w:t>n.445, il possesso dei titoli culturali e professionali richiesti ed inoltre:</w:t>
      </w:r>
    </w:p>
    <w:p w14:paraId="555DD1B8" w14:textId="2CB7EEE2" w:rsidR="00B16D8A" w:rsidRPr="00E73FDC" w:rsidRDefault="00B16D8A" w:rsidP="00E73FDC">
      <w:pPr>
        <w:spacing w:after="0"/>
        <w:jc w:val="both"/>
        <w:rPr>
          <w:rFonts w:ascii="Arial" w:hAnsi="Arial" w:cs="Arial"/>
        </w:rPr>
      </w:pPr>
      <w:r w:rsidRPr="00E73FDC">
        <w:rPr>
          <w:rFonts w:ascii="Arial" w:hAnsi="Arial" w:cs="Arial"/>
        </w:rPr>
        <w:t>1. possesso della cittadinanza italiana, salva l’equiparazione secondo la normativa</w:t>
      </w:r>
      <w:r w:rsidR="00736620">
        <w:rPr>
          <w:rFonts w:ascii="Arial" w:hAnsi="Arial" w:cs="Arial"/>
        </w:rPr>
        <w:t xml:space="preserve"> </w:t>
      </w:r>
      <w:r w:rsidRPr="00E73FDC">
        <w:rPr>
          <w:rFonts w:ascii="Arial" w:hAnsi="Arial" w:cs="Arial"/>
        </w:rPr>
        <w:t>vigente;</w:t>
      </w:r>
    </w:p>
    <w:p w14:paraId="0B436A3F" w14:textId="77777777" w:rsidR="00B16D8A" w:rsidRPr="00E73FDC" w:rsidRDefault="00B16D8A" w:rsidP="00E73FDC">
      <w:pPr>
        <w:spacing w:after="0"/>
        <w:jc w:val="both"/>
        <w:rPr>
          <w:rFonts w:ascii="Arial" w:hAnsi="Arial" w:cs="Arial"/>
        </w:rPr>
      </w:pPr>
      <w:r w:rsidRPr="00E73FDC">
        <w:rPr>
          <w:rFonts w:ascii="Arial" w:hAnsi="Arial" w:cs="Arial"/>
        </w:rPr>
        <w:t>2. godimento dei diritti civili e politici;</w:t>
      </w:r>
    </w:p>
    <w:p w14:paraId="6E46941C" w14:textId="3D661D2D" w:rsidR="00B16D8A" w:rsidRPr="00E73FDC" w:rsidRDefault="00B16D8A" w:rsidP="00E73FDC">
      <w:pPr>
        <w:spacing w:after="0"/>
        <w:jc w:val="both"/>
        <w:rPr>
          <w:rFonts w:ascii="Arial" w:hAnsi="Arial" w:cs="Arial"/>
        </w:rPr>
      </w:pPr>
      <w:r w:rsidRPr="00E73FDC">
        <w:rPr>
          <w:rFonts w:ascii="Arial" w:hAnsi="Arial" w:cs="Arial"/>
        </w:rPr>
        <w:t>3. dichiarazione sostituiva resa nelle forme di legge attestante l’iscrizione all’Ordine degli</w:t>
      </w:r>
      <w:r w:rsidR="00A16507">
        <w:rPr>
          <w:rFonts w:ascii="Arial" w:hAnsi="Arial" w:cs="Arial"/>
        </w:rPr>
        <w:t xml:space="preserve"> </w:t>
      </w:r>
      <w:r w:rsidRPr="00E73FDC">
        <w:rPr>
          <w:rFonts w:ascii="Arial" w:hAnsi="Arial" w:cs="Arial"/>
        </w:rPr>
        <w:t>Avvocati;</w:t>
      </w:r>
    </w:p>
    <w:p w14:paraId="199FDC32" w14:textId="15E4D9C6" w:rsidR="00B16D8A" w:rsidRPr="00E73FDC" w:rsidRDefault="00B16D8A" w:rsidP="00E73FDC">
      <w:pPr>
        <w:spacing w:after="0"/>
        <w:jc w:val="both"/>
        <w:rPr>
          <w:rFonts w:ascii="Arial" w:hAnsi="Arial" w:cs="Arial"/>
        </w:rPr>
      </w:pPr>
      <w:r w:rsidRPr="00E73FDC">
        <w:rPr>
          <w:rFonts w:ascii="Arial" w:hAnsi="Arial" w:cs="Arial"/>
        </w:rPr>
        <w:t>4. non aver riportato condanne penali o essere stato destinatario di provvedimenti o</w:t>
      </w:r>
      <w:r w:rsidR="00A16507">
        <w:rPr>
          <w:rFonts w:ascii="Arial" w:hAnsi="Arial" w:cs="Arial"/>
        </w:rPr>
        <w:t xml:space="preserve"> </w:t>
      </w:r>
      <w:r w:rsidRPr="00E73FDC">
        <w:rPr>
          <w:rFonts w:ascii="Arial" w:hAnsi="Arial" w:cs="Arial"/>
        </w:rPr>
        <w:t>procedimenti giudiziari che comportino iscrizione nel casellario giudiziale;</w:t>
      </w:r>
    </w:p>
    <w:p w14:paraId="3D7821F8" w14:textId="28A00D81" w:rsidR="00B16D8A" w:rsidRPr="00E73FDC" w:rsidRDefault="00B16D8A" w:rsidP="00E73FDC">
      <w:pPr>
        <w:spacing w:after="0"/>
        <w:jc w:val="both"/>
        <w:rPr>
          <w:rFonts w:ascii="Arial" w:hAnsi="Arial" w:cs="Arial"/>
        </w:rPr>
      </w:pPr>
      <w:r w:rsidRPr="00E73FDC">
        <w:rPr>
          <w:rFonts w:ascii="Arial" w:hAnsi="Arial" w:cs="Arial"/>
        </w:rPr>
        <w:t>5. di essere in possesso, ai sensi dell’art. 12 della Legge 247/2012, della polizza</w:t>
      </w:r>
      <w:r w:rsidR="00A16507">
        <w:rPr>
          <w:rFonts w:ascii="Arial" w:hAnsi="Arial" w:cs="Arial"/>
        </w:rPr>
        <w:t xml:space="preserve"> </w:t>
      </w:r>
      <w:r w:rsidRPr="00E73FDC">
        <w:rPr>
          <w:rFonts w:ascii="Arial" w:hAnsi="Arial" w:cs="Arial"/>
        </w:rPr>
        <w:t>assicurativa per i danni provocati nell’esercizio dell’attività professionale indicandone gli</w:t>
      </w:r>
      <w:r w:rsidR="00A16507">
        <w:rPr>
          <w:rFonts w:ascii="Arial" w:hAnsi="Arial" w:cs="Arial"/>
        </w:rPr>
        <w:t xml:space="preserve"> </w:t>
      </w:r>
      <w:r w:rsidRPr="00E73FDC">
        <w:rPr>
          <w:rFonts w:ascii="Arial" w:hAnsi="Arial" w:cs="Arial"/>
        </w:rPr>
        <w:t>estremi o presentandone una copia;</w:t>
      </w:r>
    </w:p>
    <w:p w14:paraId="14B4C721" w14:textId="6E50DFB4" w:rsidR="00B16D8A" w:rsidRPr="00E73FDC" w:rsidRDefault="00B16D8A" w:rsidP="00E73FDC">
      <w:pPr>
        <w:spacing w:after="0"/>
        <w:jc w:val="both"/>
        <w:rPr>
          <w:rFonts w:ascii="Arial" w:hAnsi="Arial" w:cs="Arial"/>
        </w:rPr>
      </w:pPr>
      <w:r w:rsidRPr="00E73FDC">
        <w:rPr>
          <w:rFonts w:ascii="Arial" w:hAnsi="Arial" w:cs="Arial"/>
        </w:rPr>
        <w:t xml:space="preserve">6. di riconoscere ed accettare che l’iscrizione nella short list, che avrà la durata di </w:t>
      </w:r>
      <w:r w:rsidR="006765AB" w:rsidRPr="00E73FDC">
        <w:rPr>
          <w:rFonts w:ascii="Arial" w:hAnsi="Arial" w:cs="Arial"/>
        </w:rPr>
        <w:t>36</w:t>
      </w:r>
      <w:r w:rsidR="00A16507">
        <w:rPr>
          <w:rFonts w:ascii="Arial" w:hAnsi="Arial" w:cs="Arial"/>
        </w:rPr>
        <w:t xml:space="preserve"> </w:t>
      </w:r>
      <w:r w:rsidRPr="00E73FDC">
        <w:rPr>
          <w:rFonts w:ascii="Arial" w:hAnsi="Arial" w:cs="Arial"/>
        </w:rPr>
        <w:t>mesi, non comporta alcun diritto ad essere affidatari di incarichi da parte di Consac</w:t>
      </w:r>
      <w:r w:rsidR="00A16507">
        <w:rPr>
          <w:rFonts w:ascii="Arial" w:hAnsi="Arial" w:cs="Arial"/>
        </w:rPr>
        <w:t xml:space="preserve"> </w:t>
      </w:r>
      <w:r w:rsidRPr="00E73FDC">
        <w:rPr>
          <w:rFonts w:ascii="Arial" w:hAnsi="Arial" w:cs="Arial"/>
        </w:rPr>
        <w:t>Gestioni Idriche Spa né, tantomeno, il diritto ad ottenere alcuna remunerazione;</w:t>
      </w:r>
    </w:p>
    <w:p w14:paraId="3BBBF446" w14:textId="0533D604" w:rsidR="00B16D8A" w:rsidRPr="00E73FDC" w:rsidRDefault="00B16D8A" w:rsidP="00E73FDC">
      <w:pPr>
        <w:spacing w:after="0"/>
        <w:jc w:val="both"/>
        <w:rPr>
          <w:rFonts w:ascii="Arial" w:hAnsi="Arial" w:cs="Arial"/>
        </w:rPr>
      </w:pPr>
      <w:r w:rsidRPr="00E73FDC">
        <w:rPr>
          <w:rFonts w:ascii="Arial" w:hAnsi="Arial" w:cs="Arial"/>
        </w:rPr>
        <w:t>7. di riconoscere ed accettare che l’iscrizione short list determinerà l’obbligo di stipulare</w:t>
      </w:r>
      <w:r w:rsidR="00A16507">
        <w:rPr>
          <w:rFonts w:ascii="Arial" w:hAnsi="Arial" w:cs="Arial"/>
        </w:rPr>
        <w:t xml:space="preserve"> apposita conven</w:t>
      </w:r>
      <w:r w:rsidRPr="00E73FDC">
        <w:rPr>
          <w:rFonts w:ascii="Arial" w:hAnsi="Arial" w:cs="Arial"/>
        </w:rPr>
        <w:t>zione, all’atto dell’eventuale conferimento dei singoli incarichi, con la</w:t>
      </w:r>
      <w:r w:rsidR="00A16507">
        <w:rPr>
          <w:rFonts w:ascii="Arial" w:hAnsi="Arial" w:cs="Arial"/>
        </w:rPr>
        <w:t xml:space="preserve"> </w:t>
      </w:r>
      <w:r w:rsidRPr="00E73FDC">
        <w:rPr>
          <w:rFonts w:ascii="Arial" w:hAnsi="Arial" w:cs="Arial"/>
        </w:rPr>
        <w:t>quale verrà stabilito e pattuito anche l’importo del compenso professionale;</w:t>
      </w:r>
    </w:p>
    <w:p w14:paraId="3496F6B3" w14:textId="77777777" w:rsidR="00B16D8A" w:rsidRPr="00E73FDC" w:rsidRDefault="00B16D8A" w:rsidP="00E73FDC">
      <w:pPr>
        <w:spacing w:after="0"/>
        <w:jc w:val="both"/>
        <w:rPr>
          <w:rFonts w:ascii="Arial" w:hAnsi="Arial" w:cs="Arial"/>
        </w:rPr>
      </w:pPr>
      <w:r w:rsidRPr="00E73FDC">
        <w:rPr>
          <w:rFonts w:ascii="Arial" w:hAnsi="Arial" w:cs="Arial"/>
        </w:rPr>
        <w:t>Alla domanda deve essere altresì allegato, a pena di esclusione:</w:t>
      </w:r>
    </w:p>
    <w:p w14:paraId="3D7CE386" w14:textId="6EF18089" w:rsidR="00B16D8A" w:rsidRPr="00E73FDC" w:rsidRDefault="00B16D8A" w:rsidP="00E73FDC">
      <w:pPr>
        <w:spacing w:after="0"/>
        <w:jc w:val="both"/>
        <w:rPr>
          <w:rFonts w:ascii="Arial" w:hAnsi="Arial" w:cs="Arial"/>
        </w:rPr>
      </w:pPr>
      <w:r w:rsidRPr="00E73FDC">
        <w:rPr>
          <w:rFonts w:ascii="Arial" w:hAnsi="Arial" w:cs="Arial"/>
        </w:rPr>
        <w:t>1. curriculum vitae in formato europeo, sottoscritto in ogni singola pagina per attestazione</w:t>
      </w:r>
      <w:r w:rsidR="00C723D3">
        <w:rPr>
          <w:rFonts w:ascii="Arial" w:hAnsi="Arial" w:cs="Arial"/>
        </w:rPr>
        <w:t xml:space="preserve"> di veridicità </w:t>
      </w:r>
      <w:r w:rsidRPr="00E73FDC">
        <w:rPr>
          <w:rFonts w:ascii="Arial" w:hAnsi="Arial" w:cs="Arial"/>
        </w:rPr>
        <w:t>e per autorizzazione al trattamento dei dati personali, con specifica</w:t>
      </w:r>
      <w:r w:rsidR="00C723D3">
        <w:rPr>
          <w:rFonts w:ascii="Arial" w:hAnsi="Arial" w:cs="Arial"/>
        </w:rPr>
        <w:t xml:space="preserve"> </w:t>
      </w:r>
      <w:r w:rsidRPr="00E73FDC">
        <w:rPr>
          <w:rFonts w:ascii="Arial" w:hAnsi="Arial" w:cs="Arial"/>
        </w:rPr>
        <w:t>indicazione dei seguenti dati: le esperienze acquisite nei singoli settori – Civile,</w:t>
      </w:r>
      <w:r w:rsidR="00C723D3">
        <w:rPr>
          <w:rFonts w:ascii="Arial" w:hAnsi="Arial" w:cs="Arial"/>
        </w:rPr>
        <w:t xml:space="preserve"> </w:t>
      </w:r>
      <w:r w:rsidRPr="00E73FDC">
        <w:rPr>
          <w:rFonts w:ascii="Arial" w:hAnsi="Arial" w:cs="Arial"/>
        </w:rPr>
        <w:t>Amministrativo e Lavoro –;</w:t>
      </w:r>
    </w:p>
    <w:p w14:paraId="7B314E96" w14:textId="77777777" w:rsidR="00B16D8A" w:rsidRPr="00E73FDC" w:rsidRDefault="00B16D8A" w:rsidP="00E73FDC">
      <w:pPr>
        <w:spacing w:after="0"/>
        <w:jc w:val="both"/>
        <w:rPr>
          <w:rFonts w:ascii="Arial" w:hAnsi="Arial" w:cs="Arial"/>
        </w:rPr>
      </w:pPr>
      <w:r w:rsidRPr="00E73FDC">
        <w:rPr>
          <w:rFonts w:ascii="Arial" w:hAnsi="Arial" w:cs="Arial"/>
        </w:rPr>
        <w:t>2. la fotocopia di valido documento di riconoscimento in corso di validità datata e firmata;</w:t>
      </w:r>
    </w:p>
    <w:p w14:paraId="2DA0D890" w14:textId="77777777" w:rsidR="00B16D8A" w:rsidRPr="00E73FDC" w:rsidRDefault="00B16D8A" w:rsidP="00E73FDC">
      <w:pPr>
        <w:spacing w:after="0"/>
        <w:jc w:val="both"/>
        <w:rPr>
          <w:rFonts w:ascii="Arial" w:hAnsi="Arial" w:cs="Arial"/>
        </w:rPr>
      </w:pPr>
      <w:r w:rsidRPr="00E73FDC">
        <w:rPr>
          <w:rFonts w:ascii="Arial" w:hAnsi="Arial" w:cs="Arial"/>
        </w:rPr>
        <w:t>3. autorizzazione al trattamento dei dati personali D. Lgs. 196/03.</w:t>
      </w:r>
    </w:p>
    <w:p w14:paraId="4CDB4127" w14:textId="446AE28E" w:rsidR="00B16D8A" w:rsidRPr="00E73FDC" w:rsidRDefault="00B16D8A" w:rsidP="00E73FDC">
      <w:pPr>
        <w:spacing w:after="0"/>
        <w:jc w:val="both"/>
        <w:rPr>
          <w:rFonts w:ascii="Arial" w:hAnsi="Arial" w:cs="Arial"/>
        </w:rPr>
      </w:pPr>
      <w:r w:rsidRPr="00E73FDC">
        <w:rPr>
          <w:rFonts w:ascii="Arial" w:hAnsi="Arial" w:cs="Arial"/>
        </w:rPr>
        <w:lastRenderedPageBreak/>
        <w:t>Le domande incomplete, indebitamente sottoscritte o pervenute oltre il limite previsto dal</w:t>
      </w:r>
      <w:r w:rsidR="00C723D3">
        <w:rPr>
          <w:rFonts w:ascii="Arial" w:hAnsi="Arial" w:cs="Arial"/>
        </w:rPr>
        <w:t xml:space="preserve"> presente avviso </w:t>
      </w:r>
      <w:r w:rsidRPr="00E73FDC">
        <w:rPr>
          <w:rFonts w:ascii="Arial" w:hAnsi="Arial" w:cs="Arial"/>
        </w:rPr>
        <w:t>e prive dei requisiti per l’iscrizione nella lista saranno escluse.</w:t>
      </w:r>
    </w:p>
    <w:p w14:paraId="452ECD3E" w14:textId="77777777" w:rsidR="00C723D3" w:rsidRDefault="00C723D3" w:rsidP="00E73FDC">
      <w:pPr>
        <w:spacing w:after="0"/>
        <w:jc w:val="both"/>
        <w:rPr>
          <w:rFonts w:ascii="Arial" w:hAnsi="Arial" w:cs="Arial"/>
        </w:rPr>
      </w:pPr>
    </w:p>
    <w:p w14:paraId="125F445F" w14:textId="538234C2" w:rsidR="00B16D8A" w:rsidRPr="00C723D3" w:rsidRDefault="00B16D8A" w:rsidP="00E73FDC">
      <w:pPr>
        <w:spacing w:after="0"/>
        <w:jc w:val="both"/>
        <w:rPr>
          <w:rFonts w:ascii="Arial" w:hAnsi="Arial" w:cs="Arial"/>
          <w:b/>
          <w:bCs/>
        </w:rPr>
      </w:pPr>
      <w:r w:rsidRPr="00C723D3">
        <w:rPr>
          <w:rFonts w:ascii="Arial" w:hAnsi="Arial" w:cs="Arial"/>
          <w:b/>
          <w:bCs/>
        </w:rPr>
        <w:t>3. Iscrizione nella Lista</w:t>
      </w:r>
    </w:p>
    <w:p w14:paraId="0A14D9ED" w14:textId="03476307" w:rsidR="00B16D8A" w:rsidRPr="00E73FDC" w:rsidRDefault="00B16D8A" w:rsidP="00E73FDC">
      <w:pPr>
        <w:spacing w:after="0"/>
        <w:jc w:val="both"/>
        <w:rPr>
          <w:rFonts w:ascii="Arial" w:hAnsi="Arial" w:cs="Arial"/>
        </w:rPr>
      </w:pPr>
      <w:r w:rsidRPr="00E73FDC">
        <w:rPr>
          <w:rFonts w:ascii="Arial" w:hAnsi="Arial" w:cs="Arial"/>
        </w:rPr>
        <w:t>Le domande pervenute in tempo utile e presentate secondo le modalità descritte saranno</w:t>
      </w:r>
      <w:r w:rsidR="00602C3A">
        <w:rPr>
          <w:rFonts w:ascii="Arial" w:hAnsi="Arial" w:cs="Arial"/>
        </w:rPr>
        <w:t xml:space="preserve"> esaminate ai </w:t>
      </w:r>
      <w:r w:rsidRPr="00E73FDC">
        <w:rPr>
          <w:rFonts w:ascii="Arial" w:hAnsi="Arial" w:cs="Arial"/>
        </w:rPr>
        <w:t>fini della sussistenza dei requisiti di partecipazione, della corretta</w:t>
      </w:r>
      <w:r w:rsidR="00602C3A">
        <w:rPr>
          <w:rFonts w:ascii="Arial" w:hAnsi="Arial" w:cs="Arial"/>
        </w:rPr>
        <w:t xml:space="preserve"> </w:t>
      </w:r>
      <w:r w:rsidRPr="00E73FDC">
        <w:rPr>
          <w:rFonts w:ascii="Arial" w:hAnsi="Arial" w:cs="Arial"/>
        </w:rPr>
        <w:t>compilazione della domanda e tempestività della presentazione.</w:t>
      </w:r>
    </w:p>
    <w:p w14:paraId="35B6B048" w14:textId="4E6B561B" w:rsidR="00B16D8A" w:rsidRPr="00E73FDC" w:rsidRDefault="00B16D8A" w:rsidP="00E73FDC">
      <w:pPr>
        <w:spacing w:after="0"/>
        <w:jc w:val="both"/>
        <w:rPr>
          <w:rFonts w:ascii="Arial" w:hAnsi="Arial" w:cs="Arial"/>
        </w:rPr>
      </w:pPr>
      <w:r w:rsidRPr="00E73FDC">
        <w:rPr>
          <w:rFonts w:ascii="Arial" w:hAnsi="Arial" w:cs="Arial"/>
        </w:rPr>
        <w:t>La formazione della lista non pone in essere alcuna procedura collettiva, né prevede</w:t>
      </w:r>
      <w:r w:rsidR="00602C3A">
        <w:rPr>
          <w:rFonts w:ascii="Arial" w:hAnsi="Arial" w:cs="Arial"/>
        </w:rPr>
        <w:t xml:space="preserve"> alcuna graduatoria </w:t>
      </w:r>
      <w:r w:rsidRPr="00E73FDC">
        <w:rPr>
          <w:rFonts w:ascii="Arial" w:hAnsi="Arial" w:cs="Arial"/>
        </w:rPr>
        <w:t>di merito delle figure professionali, neanche con l’ordine di</w:t>
      </w:r>
      <w:r w:rsidR="00602C3A">
        <w:rPr>
          <w:rFonts w:ascii="Arial" w:hAnsi="Arial" w:cs="Arial"/>
        </w:rPr>
        <w:t xml:space="preserve"> </w:t>
      </w:r>
      <w:r w:rsidRPr="00E73FDC">
        <w:rPr>
          <w:rFonts w:ascii="Arial" w:hAnsi="Arial" w:cs="Arial"/>
        </w:rPr>
        <w:t>presentazione delle domande, né è prevista attribuzione di punteggi o altre classificazioni</w:t>
      </w:r>
      <w:r w:rsidR="00602C3A">
        <w:rPr>
          <w:rFonts w:ascii="Arial" w:hAnsi="Arial" w:cs="Arial"/>
        </w:rPr>
        <w:t xml:space="preserve"> </w:t>
      </w:r>
      <w:r w:rsidRPr="00E73FDC">
        <w:rPr>
          <w:rFonts w:ascii="Arial" w:hAnsi="Arial" w:cs="Arial"/>
        </w:rPr>
        <w:t>di merito, ma costituisce l’individuazione, a seguito di procedura ispirata a principi di</w:t>
      </w:r>
      <w:r w:rsidR="00602C3A">
        <w:rPr>
          <w:rFonts w:ascii="Arial" w:hAnsi="Arial" w:cs="Arial"/>
        </w:rPr>
        <w:t xml:space="preserve"> </w:t>
      </w:r>
      <w:r w:rsidRPr="00E73FDC">
        <w:rPr>
          <w:rFonts w:ascii="Arial" w:hAnsi="Arial" w:cs="Arial"/>
        </w:rPr>
        <w:t>economicità, efficacia, imparzialità, parità di trattamento, trasparenza e proporzionalità, di</w:t>
      </w:r>
      <w:r w:rsidR="00602C3A">
        <w:rPr>
          <w:rFonts w:ascii="Arial" w:hAnsi="Arial" w:cs="Arial"/>
        </w:rPr>
        <w:t xml:space="preserve"> </w:t>
      </w:r>
      <w:r w:rsidRPr="00E73FDC">
        <w:rPr>
          <w:rFonts w:ascii="Arial" w:hAnsi="Arial" w:cs="Arial"/>
        </w:rPr>
        <w:t>avvocati ai quali potere affidare incarichi professionali.</w:t>
      </w:r>
    </w:p>
    <w:p w14:paraId="7D1ACC70" w14:textId="5A35CE9A" w:rsidR="00B16D8A" w:rsidRPr="00E73FDC" w:rsidRDefault="00B16D8A" w:rsidP="00E73FDC">
      <w:pPr>
        <w:spacing w:after="0"/>
        <w:jc w:val="both"/>
        <w:rPr>
          <w:rFonts w:ascii="Arial" w:hAnsi="Arial" w:cs="Arial"/>
        </w:rPr>
      </w:pPr>
      <w:r w:rsidRPr="00E73FDC">
        <w:rPr>
          <w:rFonts w:ascii="Arial" w:hAnsi="Arial" w:cs="Arial"/>
        </w:rPr>
        <w:t>Nei casi di evidente consequenzialità e complementarietà con altri incarichi già espletati</w:t>
      </w:r>
      <w:r w:rsidR="00602C3A">
        <w:rPr>
          <w:rFonts w:ascii="Arial" w:hAnsi="Arial" w:cs="Arial"/>
        </w:rPr>
        <w:t xml:space="preserve"> precedentemente </w:t>
      </w:r>
      <w:r w:rsidRPr="00E73FDC">
        <w:rPr>
          <w:rFonts w:ascii="Arial" w:hAnsi="Arial" w:cs="Arial"/>
        </w:rPr>
        <w:t>si provvederà con affidamento dell’incarico al medesimo professionista</w:t>
      </w:r>
      <w:r w:rsidR="00602C3A">
        <w:rPr>
          <w:rFonts w:ascii="Arial" w:hAnsi="Arial" w:cs="Arial"/>
        </w:rPr>
        <w:t xml:space="preserve"> </w:t>
      </w:r>
      <w:r w:rsidRPr="00E73FDC">
        <w:rPr>
          <w:rFonts w:ascii="Arial" w:hAnsi="Arial" w:cs="Arial"/>
        </w:rPr>
        <w:t>che ha patrocinato l’incarico precedente.</w:t>
      </w:r>
    </w:p>
    <w:p w14:paraId="0821E3B2" w14:textId="77777777" w:rsidR="00B16D8A" w:rsidRPr="00E73FDC" w:rsidRDefault="00B16D8A" w:rsidP="00E73FDC">
      <w:pPr>
        <w:spacing w:after="0"/>
        <w:jc w:val="both"/>
        <w:rPr>
          <w:rFonts w:ascii="Arial" w:hAnsi="Arial" w:cs="Arial"/>
        </w:rPr>
      </w:pPr>
      <w:r w:rsidRPr="00E73FDC">
        <w:rPr>
          <w:rFonts w:ascii="Arial" w:hAnsi="Arial" w:cs="Arial"/>
        </w:rPr>
        <w:t>L’inserimento nell’elenco avverrà con il criterio alfabetico.</w:t>
      </w:r>
    </w:p>
    <w:p w14:paraId="0B163AB4" w14:textId="2A5C0EA6" w:rsidR="00B16D8A" w:rsidRPr="00E73FDC" w:rsidRDefault="00B16D8A" w:rsidP="00E73FDC">
      <w:pPr>
        <w:spacing w:after="0"/>
        <w:jc w:val="both"/>
        <w:rPr>
          <w:rFonts w:ascii="Arial" w:hAnsi="Arial" w:cs="Arial"/>
        </w:rPr>
      </w:pPr>
      <w:r w:rsidRPr="00E73FDC">
        <w:rPr>
          <w:rFonts w:ascii="Arial" w:hAnsi="Arial" w:cs="Arial"/>
        </w:rPr>
        <w:t>La Società si riserva in ogni caso la facoltà, in casi particolari, di affidare incarichi a</w:t>
      </w:r>
      <w:r w:rsidR="00602C3A">
        <w:rPr>
          <w:rFonts w:ascii="Arial" w:hAnsi="Arial" w:cs="Arial"/>
        </w:rPr>
        <w:t xml:space="preserve"> professionisti non </w:t>
      </w:r>
      <w:r w:rsidRPr="00E73FDC">
        <w:rPr>
          <w:rFonts w:ascii="Arial" w:hAnsi="Arial" w:cs="Arial"/>
        </w:rPr>
        <w:t>inseriti nella short list, ove dall’esame dei curricula pervenuti non si</w:t>
      </w:r>
      <w:r w:rsidR="00602C3A">
        <w:rPr>
          <w:rFonts w:ascii="Arial" w:hAnsi="Arial" w:cs="Arial"/>
        </w:rPr>
        <w:t xml:space="preserve"> </w:t>
      </w:r>
      <w:r w:rsidRPr="00E73FDC">
        <w:rPr>
          <w:rFonts w:ascii="Arial" w:hAnsi="Arial" w:cs="Arial"/>
        </w:rPr>
        <w:t>rinvenga la professionalità peculiare richiesta dalla fattispecie in questione.</w:t>
      </w:r>
    </w:p>
    <w:p w14:paraId="4008F4F3" w14:textId="40C72EFF" w:rsidR="00B16D8A" w:rsidRPr="00E73FDC" w:rsidRDefault="00B16D8A" w:rsidP="00E73FDC">
      <w:pPr>
        <w:spacing w:after="0"/>
        <w:jc w:val="both"/>
        <w:rPr>
          <w:rFonts w:ascii="Arial" w:hAnsi="Arial" w:cs="Arial"/>
        </w:rPr>
      </w:pPr>
      <w:r w:rsidRPr="00E73FDC">
        <w:rPr>
          <w:rFonts w:ascii="Arial" w:hAnsi="Arial" w:cs="Arial"/>
        </w:rPr>
        <w:t>L’elenco dei nominativi ammessi alla Lista viene approvato con Delibera di Cda di Consac</w:t>
      </w:r>
      <w:r w:rsidR="00602C3A">
        <w:rPr>
          <w:rFonts w:ascii="Arial" w:hAnsi="Arial" w:cs="Arial"/>
        </w:rPr>
        <w:t xml:space="preserve"> </w:t>
      </w:r>
      <w:r w:rsidR="00AA2DCC">
        <w:rPr>
          <w:rFonts w:ascii="Arial" w:hAnsi="Arial" w:cs="Arial"/>
        </w:rPr>
        <w:t>g</w:t>
      </w:r>
      <w:r w:rsidR="00602C3A">
        <w:rPr>
          <w:rFonts w:ascii="Arial" w:hAnsi="Arial" w:cs="Arial"/>
        </w:rPr>
        <w:t xml:space="preserve">estioni idriche </w:t>
      </w:r>
      <w:r w:rsidR="00AA2DCC">
        <w:rPr>
          <w:rFonts w:ascii="Arial" w:hAnsi="Arial" w:cs="Arial"/>
        </w:rPr>
        <w:t>s</w:t>
      </w:r>
      <w:r w:rsidRPr="00E73FDC">
        <w:rPr>
          <w:rFonts w:ascii="Arial" w:hAnsi="Arial" w:cs="Arial"/>
        </w:rPr>
        <w:t>pa e reso pubblico con la pubblicazione sul sito web aziendale.</w:t>
      </w:r>
    </w:p>
    <w:p w14:paraId="0747D1DE" w14:textId="16B53982" w:rsidR="00B16D8A" w:rsidRPr="00E73FDC" w:rsidRDefault="00B16D8A" w:rsidP="00E73FDC">
      <w:pPr>
        <w:spacing w:after="0"/>
        <w:jc w:val="both"/>
        <w:rPr>
          <w:rFonts w:ascii="Arial" w:hAnsi="Arial" w:cs="Arial"/>
        </w:rPr>
      </w:pPr>
      <w:r w:rsidRPr="00E73FDC">
        <w:rPr>
          <w:rFonts w:ascii="Arial" w:hAnsi="Arial" w:cs="Arial"/>
        </w:rPr>
        <w:t>La Società si riserva di verificare la veridicità delle dichiarazioni e dei dati indicati nelle</w:t>
      </w:r>
      <w:r w:rsidR="00AA2DCC">
        <w:rPr>
          <w:rFonts w:ascii="Arial" w:hAnsi="Arial" w:cs="Arial"/>
        </w:rPr>
        <w:t xml:space="preserve"> domande e nei </w:t>
      </w:r>
      <w:r w:rsidRPr="00E73FDC">
        <w:rPr>
          <w:rFonts w:ascii="Arial" w:hAnsi="Arial" w:cs="Arial"/>
        </w:rPr>
        <w:t>curricula chiedendo, in qualsiasi momento, la produzione dei documenti</w:t>
      </w:r>
      <w:r w:rsidR="00AA2DCC">
        <w:rPr>
          <w:rFonts w:ascii="Arial" w:hAnsi="Arial" w:cs="Arial"/>
        </w:rPr>
        <w:t xml:space="preserve"> </w:t>
      </w:r>
      <w:r w:rsidRPr="00E73FDC">
        <w:rPr>
          <w:rFonts w:ascii="Arial" w:hAnsi="Arial" w:cs="Arial"/>
        </w:rPr>
        <w:t>giustificativi.</w:t>
      </w:r>
    </w:p>
    <w:p w14:paraId="694AE665" w14:textId="77777777" w:rsidR="00B16D8A" w:rsidRPr="00E73FDC" w:rsidRDefault="00B16D8A" w:rsidP="00E73FDC">
      <w:pPr>
        <w:spacing w:after="0"/>
        <w:jc w:val="both"/>
        <w:rPr>
          <w:rFonts w:ascii="Arial" w:hAnsi="Arial" w:cs="Arial"/>
        </w:rPr>
      </w:pPr>
      <w:r w:rsidRPr="00E73FDC">
        <w:rPr>
          <w:rFonts w:ascii="Arial" w:hAnsi="Arial" w:cs="Arial"/>
        </w:rPr>
        <w:t>Il legale esterno potrà inoltre essere affiancato da legale interno alla Società.</w:t>
      </w:r>
    </w:p>
    <w:p w14:paraId="791608D2" w14:textId="56DB4FAE" w:rsidR="00B16D8A" w:rsidRDefault="00B16D8A" w:rsidP="00E73FDC">
      <w:pPr>
        <w:spacing w:after="0"/>
        <w:jc w:val="both"/>
        <w:rPr>
          <w:rFonts w:ascii="Arial" w:hAnsi="Arial" w:cs="Arial"/>
        </w:rPr>
      </w:pPr>
      <w:r w:rsidRPr="00E73FDC">
        <w:rPr>
          <w:rFonts w:ascii="Arial" w:hAnsi="Arial" w:cs="Arial"/>
        </w:rPr>
        <w:t>Ciascun incarico sarà conferito mediante stipula di contratto di convenzione sottoscritto tra</w:t>
      </w:r>
      <w:r w:rsidR="00AA2DCC">
        <w:rPr>
          <w:rFonts w:ascii="Arial" w:hAnsi="Arial" w:cs="Arial"/>
        </w:rPr>
        <w:t xml:space="preserve"> il Presidente del Cda </w:t>
      </w:r>
      <w:r w:rsidRPr="00E73FDC">
        <w:rPr>
          <w:rFonts w:ascii="Arial" w:hAnsi="Arial" w:cs="Arial"/>
        </w:rPr>
        <w:t>/</w:t>
      </w:r>
      <w:r w:rsidR="00AA2DCC">
        <w:rPr>
          <w:rFonts w:ascii="Arial" w:hAnsi="Arial" w:cs="Arial"/>
        </w:rPr>
        <w:t xml:space="preserve"> </w:t>
      </w:r>
      <w:r w:rsidRPr="00E73FDC">
        <w:rPr>
          <w:rFonts w:ascii="Arial" w:hAnsi="Arial" w:cs="Arial"/>
        </w:rPr>
        <w:t>Legale rappresentante p.t. della Società e il professionista</w:t>
      </w:r>
      <w:r w:rsidR="00AA2DCC">
        <w:rPr>
          <w:rFonts w:ascii="Arial" w:hAnsi="Arial" w:cs="Arial"/>
        </w:rPr>
        <w:t xml:space="preserve"> </w:t>
      </w:r>
      <w:r w:rsidRPr="00E73FDC">
        <w:rPr>
          <w:rFonts w:ascii="Arial" w:hAnsi="Arial" w:cs="Arial"/>
        </w:rPr>
        <w:t>selezionato.</w:t>
      </w:r>
    </w:p>
    <w:p w14:paraId="368CB3FB" w14:textId="77777777" w:rsidR="00AA2DCC" w:rsidRPr="00E73FDC" w:rsidRDefault="00AA2DCC" w:rsidP="00E73FDC">
      <w:pPr>
        <w:spacing w:after="0"/>
        <w:jc w:val="both"/>
        <w:rPr>
          <w:rFonts w:ascii="Arial" w:hAnsi="Arial" w:cs="Arial"/>
        </w:rPr>
      </w:pPr>
    </w:p>
    <w:p w14:paraId="5D5D4AD6" w14:textId="77777777" w:rsidR="00B16D8A" w:rsidRPr="00AA2DCC" w:rsidRDefault="00B16D8A" w:rsidP="00E73FDC">
      <w:pPr>
        <w:spacing w:after="0"/>
        <w:jc w:val="both"/>
        <w:rPr>
          <w:rFonts w:ascii="Arial" w:hAnsi="Arial" w:cs="Arial"/>
          <w:b/>
          <w:bCs/>
        </w:rPr>
      </w:pPr>
      <w:r w:rsidRPr="00AA2DCC">
        <w:rPr>
          <w:rFonts w:ascii="Arial" w:hAnsi="Arial" w:cs="Arial"/>
          <w:b/>
          <w:bCs/>
        </w:rPr>
        <w:t>4. Criteri di scelta</w:t>
      </w:r>
    </w:p>
    <w:p w14:paraId="523CB1F0" w14:textId="3CD7033D" w:rsidR="00B16D8A" w:rsidRDefault="00B16D8A" w:rsidP="00E73FDC">
      <w:pPr>
        <w:spacing w:after="0"/>
        <w:jc w:val="both"/>
        <w:rPr>
          <w:rFonts w:ascii="Arial" w:hAnsi="Arial" w:cs="Arial"/>
        </w:rPr>
      </w:pPr>
      <w:r w:rsidRPr="00E73FDC">
        <w:rPr>
          <w:rFonts w:ascii="Arial" w:hAnsi="Arial" w:cs="Arial"/>
        </w:rPr>
        <w:t xml:space="preserve">La scelta verrà effettuata dal Presidente del Cda/Legale </w:t>
      </w:r>
      <w:proofErr w:type="spellStart"/>
      <w:r w:rsidRPr="00E73FDC">
        <w:rPr>
          <w:rFonts w:ascii="Arial" w:hAnsi="Arial" w:cs="Arial"/>
        </w:rPr>
        <w:t>rapp.te</w:t>
      </w:r>
      <w:proofErr w:type="spellEnd"/>
      <w:r w:rsidRPr="00E73FDC">
        <w:rPr>
          <w:rFonts w:ascii="Arial" w:hAnsi="Arial" w:cs="Arial"/>
        </w:rPr>
        <w:t xml:space="preserve"> p.t. della Società in favore</w:t>
      </w:r>
      <w:r w:rsidR="00AA2DCC">
        <w:rPr>
          <w:rFonts w:ascii="Arial" w:hAnsi="Arial" w:cs="Arial"/>
        </w:rPr>
        <w:t xml:space="preserve"> del professionista </w:t>
      </w:r>
      <w:r w:rsidRPr="00E73FDC">
        <w:rPr>
          <w:rFonts w:ascii="Arial" w:hAnsi="Arial" w:cs="Arial"/>
        </w:rPr>
        <w:t>che presenti il curriculum più idoneo in relazione alla fattispecie concreta</w:t>
      </w:r>
      <w:r w:rsidR="00C37CBE" w:rsidRPr="00E73FDC">
        <w:rPr>
          <w:rFonts w:ascii="Arial" w:hAnsi="Arial" w:cs="Arial"/>
        </w:rPr>
        <w:t>.</w:t>
      </w:r>
    </w:p>
    <w:p w14:paraId="3C44D6FF" w14:textId="77777777" w:rsidR="00AA2DCC" w:rsidRPr="00E73FDC" w:rsidRDefault="00AA2DCC" w:rsidP="00E73FDC">
      <w:pPr>
        <w:spacing w:after="0"/>
        <w:jc w:val="both"/>
        <w:rPr>
          <w:rFonts w:ascii="Arial" w:hAnsi="Arial" w:cs="Arial"/>
        </w:rPr>
      </w:pPr>
    </w:p>
    <w:p w14:paraId="7D833866" w14:textId="77777777" w:rsidR="00B16D8A" w:rsidRPr="00AA2DCC" w:rsidRDefault="00B16D8A" w:rsidP="00E73FDC">
      <w:pPr>
        <w:spacing w:after="0"/>
        <w:jc w:val="both"/>
        <w:rPr>
          <w:rFonts w:ascii="Arial" w:hAnsi="Arial" w:cs="Arial"/>
          <w:b/>
          <w:bCs/>
        </w:rPr>
      </w:pPr>
      <w:r w:rsidRPr="00AA2DCC">
        <w:rPr>
          <w:rFonts w:ascii="Arial" w:hAnsi="Arial" w:cs="Arial"/>
          <w:b/>
          <w:bCs/>
        </w:rPr>
        <w:t>5. Validità della Lista</w:t>
      </w:r>
    </w:p>
    <w:p w14:paraId="2E1796B2" w14:textId="37F8D9CA" w:rsidR="00B16D8A" w:rsidRDefault="00B16D8A" w:rsidP="00E73FDC">
      <w:pPr>
        <w:spacing w:after="0"/>
        <w:jc w:val="both"/>
        <w:rPr>
          <w:rFonts w:ascii="Arial" w:hAnsi="Arial" w:cs="Arial"/>
        </w:rPr>
      </w:pPr>
      <w:r w:rsidRPr="00E73FDC">
        <w:rPr>
          <w:rFonts w:ascii="Arial" w:hAnsi="Arial" w:cs="Arial"/>
        </w:rPr>
        <w:t xml:space="preserve">La lista ha validità di </w:t>
      </w:r>
      <w:r w:rsidR="006765AB" w:rsidRPr="00E73FDC">
        <w:rPr>
          <w:rFonts w:ascii="Arial" w:hAnsi="Arial" w:cs="Arial"/>
        </w:rPr>
        <w:t>36</w:t>
      </w:r>
      <w:r w:rsidRPr="00E73FDC">
        <w:rPr>
          <w:rFonts w:ascii="Arial" w:hAnsi="Arial" w:cs="Arial"/>
        </w:rPr>
        <w:t xml:space="preserve"> mesi dalla data di approvazione e pubblicazione.</w:t>
      </w:r>
    </w:p>
    <w:p w14:paraId="60C7FC76" w14:textId="77777777" w:rsidR="00AA2DCC" w:rsidRPr="00E73FDC" w:rsidRDefault="00AA2DCC" w:rsidP="00E73FDC">
      <w:pPr>
        <w:spacing w:after="0"/>
        <w:jc w:val="both"/>
        <w:rPr>
          <w:rFonts w:ascii="Arial" w:hAnsi="Arial" w:cs="Arial"/>
        </w:rPr>
      </w:pPr>
    </w:p>
    <w:p w14:paraId="59FCE508" w14:textId="77777777" w:rsidR="00B16D8A" w:rsidRPr="00AA2DCC" w:rsidRDefault="00B16D8A" w:rsidP="00E73FDC">
      <w:pPr>
        <w:spacing w:after="0"/>
        <w:jc w:val="both"/>
        <w:rPr>
          <w:rFonts w:ascii="Arial" w:hAnsi="Arial" w:cs="Arial"/>
          <w:b/>
          <w:bCs/>
        </w:rPr>
      </w:pPr>
      <w:r w:rsidRPr="00AA2DCC">
        <w:rPr>
          <w:rFonts w:ascii="Arial" w:hAnsi="Arial" w:cs="Arial"/>
          <w:b/>
          <w:bCs/>
        </w:rPr>
        <w:t>6. Pubblicità</w:t>
      </w:r>
    </w:p>
    <w:p w14:paraId="3F899915" w14:textId="1A592853" w:rsidR="00B16D8A" w:rsidRPr="00E73FDC" w:rsidRDefault="00B16D8A" w:rsidP="00E73FDC">
      <w:pPr>
        <w:spacing w:after="0"/>
        <w:jc w:val="both"/>
        <w:rPr>
          <w:rFonts w:ascii="Arial" w:hAnsi="Arial" w:cs="Arial"/>
        </w:rPr>
      </w:pPr>
      <w:r w:rsidRPr="00E73FDC">
        <w:rPr>
          <w:rFonts w:ascii="Arial" w:hAnsi="Arial" w:cs="Arial"/>
        </w:rPr>
        <w:t>Il presente avviso e i suoi allegati denominati “A”, “B”, e “C” sono pubblicati sul sito web</w:t>
      </w:r>
      <w:r w:rsidR="00AA2DCC">
        <w:rPr>
          <w:rFonts w:ascii="Arial" w:hAnsi="Arial" w:cs="Arial"/>
        </w:rPr>
        <w:t xml:space="preserve"> </w:t>
      </w:r>
      <w:proofErr w:type="gramStart"/>
      <w:r w:rsidR="00AA2DCC">
        <w:rPr>
          <w:rFonts w:ascii="Arial" w:hAnsi="Arial" w:cs="Arial"/>
        </w:rPr>
        <w:t>aziendale :</w:t>
      </w:r>
      <w:proofErr w:type="gramEnd"/>
      <w:r w:rsidR="00AA2DCC">
        <w:rPr>
          <w:rFonts w:ascii="Arial" w:hAnsi="Arial" w:cs="Arial"/>
        </w:rPr>
        <w:t xml:space="preserve"> -</w:t>
      </w:r>
      <w:r w:rsidRPr="00E73FDC">
        <w:rPr>
          <w:rFonts w:ascii="Arial" w:hAnsi="Arial" w:cs="Arial"/>
        </w:rPr>
        <w:t xml:space="preserve"> www.consac.it - .</w:t>
      </w:r>
    </w:p>
    <w:p w14:paraId="1CC284F6" w14:textId="18151021" w:rsidR="00B16D8A" w:rsidRPr="00E73FDC" w:rsidRDefault="00B16D8A" w:rsidP="00E73FDC">
      <w:pPr>
        <w:spacing w:after="0"/>
        <w:jc w:val="both"/>
        <w:rPr>
          <w:rFonts w:ascii="Arial" w:hAnsi="Arial" w:cs="Arial"/>
        </w:rPr>
      </w:pPr>
      <w:r w:rsidRPr="00E73FDC">
        <w:rPr>
          <w:rFonts w:ascii="Arial" w:hAnsi="Arial" w:cs="Arial"/>
        </w:rPr>
        <w:t>Per qualunque informazione sarà possibile contattare l’avv. Michele Bianchino c/o</w:t>
      </w:r>
      <w:r w:rsidR="00AA2DCC">
        <w:rPr>
          <w:rFonts w:ascii="Arial" w:hAnsi="Arial" w:cs="Arial"/>
        </w:rPr>
        <w:t xml:space="preserve"> Direzione Legale</w:t>
      </w:r>
    </w:p>
    <w:p w14:paraId="6D738C09" w14:textId="571541DC" w:rsidR="00B16D8A" w:rsidRDefault="00AA2DCC" w:rsidP="00E73FDC">
      <w:pPr>
        <w:spacing w:after="0"/>
        <w:jc w:val="both"/>
        <w:rPr>
          <w:rFonts w:ascii="Arial" w:hAnsi="Arial" w:cs="Arial"/>
        </w:rPr>
      </w:pPr>
      <w:r>
        <w:rPr>
          <w:rFonts w:ascii="Arial" w:hAnsi="Arial" w:cs="Arial"/>
        </w:rPr>
        <w:t>t</w:t>
      </w:r>
      <w:r w:rsidR="00B16D8A" w:rsidRPr="00E73FDC">
        <w:rPr>
          <w:rFonts w:ascii="Arial" w:hAnsi="Arial" w:cs="Arial"/>
        </w:rPr>
        <w:t xml:space="preserve">el. 0974/75622 - mail bianchino@consac.it - </w:t>
      </w:r>
      <w:r w:rsidR="006765AB" w:rsidRPr="00E73FDC">
        <w:rPr>
          <w:rFonts w:ascii="Arial" w:hAnsi="Arial" w:cs="Arial"/>
        </w:rPr>
        <w:t xml:space="preserve">per gli aspetti procedurali da piattaforma telematica </w:t>
      </w:r>
      <w:proofErr w:type="spellStart"/>
      <w:r w:rsidR="006765AB" w:rsidRPr="00E73FDC">
        <w:rPr>
          <w:rFonts w:ascii="Arial" w:hAnsi="Arial" w:cs="Arial"/>
        </w:rPr>
        <w:t>l’Ing</w:t>
      </w:r>
      <w:proofErr w:type="spellEnd"/>
      <w:r w:rsidR="006765AB" w:rsidRPr="00E73FDC">
        <w:rPr>
          <w:rFonts w:ascii="Arial" w:hAnsi="Arial" w:cs="Arial"/>
        </w:rPr>
        <w:t xml:space="preserve">. Felice Lucia – </w:t>
      </w:r>
      <w:proofErr w:type="gramStart"/>
      <w:r w:rsidR="006765AB" w:rsidRPr="00E73FDC">
        <w:rPr>
          <w:rFonts w:ascii="Arial" w:hAnsi="Arial" w:cs="Arial"/>
        </w:rPr>
        <w:t>email</w:t>
      </w:r>
      <w:proofErr w:type="gramEnd"/>
      <w:r w:rsidR="006765AB" w:rsidRPr="00E73FDC">
        <w:rPr>
          <w:rFonts w:ascii="Arial" w:hAnsi="Arial" w:cs="Arial"/>
        </w:rPr>
        <w:t xml:space="preserve"> </w:t>
      </w:r>
      <w:hyperlink r:id="rId5" w:history="1">
        <w:r w:rsidRPr="00944FC7">
          <w:rPr>
            <w:rStyle w:val="Collegamentoipertestuale"/>
            <w:rFonts w:ascii="Arial" w:hAnsi="Arial" w:cs="Arial"/>
          </w:rPr>
          <w:t>lucia@consac.it</w:t>
        </w:r>
      </w:hyperlink>
      <w:r>
        <w:rPr>
          <w:rFonts w:ascii="Arial" w:hAnsi="Arial" w:cs="Arial"/>
        </w:rPr>
        <w:t>.</w:t>
      </w:r>
    </w:p>
    <w:p w14:paraId="52A6FF18" w14:textId="77777777" w:rsidR="00AA2DCC" w:rsidRPr="00E73FDC" w:rsidRDefault="00AA2DCC" w:rsidP="00E73FDC">
      <w:pPr>
        <w:spacing w:after="0"/>
        <w:jc w:val="both"/>
        <w:rPr>
          <w:rFonts w:ascii="Arial" w:hAnsi="Arial" w:cs="Arial"/>
        </w:rPr>
      </w:pPr>
    </w:p>
    <w:p w14:paraId="04D017BB" w14:textId="77777777" w:rsidR="00B16D8A" w:rsidRPr="00AA2DCC" w:rsidRDefault="00B16D8A" w:rsidP="00E73FDC">
      <w:pPr>
        <w:spacing w:after="0"/>
        <w:jc w:val="both"/>
        <w:rPr>
          <w:rFonts w:ascii="Arial" w:hAnsi="Arial" w:cs="Arial"/>
          <w:b/>
          <w:bCs/>
        </w:rPr>
      </w:pPr>
      <w:r w:rsidRPr="00AA2DCC">
        <w:rPr>
          <w:rFonts w:ascii="Arial" w:hAnsi="Arial" w:cs="Arial"/>
          <w:b/>
          <w:bCs/>
        </w:rPr>
        <w:t>7. Trattamento dei dati</w:t>
      </w:r>
    </w:p>
    <w:p w14:paraId="12550C6C" w14:textId="3C620C1E" w:rsidR="00E47B24" w:rsidRPr="00AA2DCC" w:rsidRDefault="00B16D8A" w:rsidP="00E73FDC">
      <w:pPr>
        <w:spacing w:after="0"/>
        <w:jc w:val="both"/>
        <w:rPr>
          <w:rFonts w:ascii="Arial" w:hAnsi="Arial" w:cs="Arial"/>
        </w:rPr>
      </w:pPr>
      <w:r w:rsidRPr="00E73FDC">
        <w:rPr>
          <w:rFonts w:ascii="Arial" w:hAnsi="Arial" w:cs="Arial"/>
        </w:rPr>
        <w:t>I dati personali vengono trattati nel rispetto delle vigenti disposizioni e garanzie di legge e</w:t>
      </w:r>
      <w:r w:rsidR="00AA2DCC">
        <w:rPr>
          <w:rFonts w:ascii="Arial" w:hAnsi="Arial" w:cs="Arial"/>
        </w:rPr>
        <w:t xml:space="preserve"> per i soli fini </w:t>
      </w:r>
      <w:r w:rsidRPr="00E73FDC">
        <w:rPr>
          <w:rFonts w:ascii="Arial" w:hAnsi="Arial" w:cs="Arial"/>
        </w:rPr>
        <w:t>connessi all’esplet</w:t>
      </w:r>
      <w:r w:rsidRPr="00E73FDC">
        <w:rPr>
          <w:rFonts w:ascii="Times New Roman" w:hAnsi="Times New Roman" w:cs="Times New Roman"/>
          <w:sz w:val="24"/>
          <w:szCs w:val="24"/>
        </w:rPr>
        <w:t>amento della presente procedura.</w:t>
      </w:r>
      <w:bookmarkEnd w:id="0"/>
    </w:p>
    <w:sectPr w:rsidR="00E47B24" w:rsidRPr="00AA2D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80"/>
    <w:rsid w:val="000177F6"/>
    <w:rsid w:val="0012056D"/>
    <w:rsid w:val="00130C86"/>
    <w:rsid w:val="00526B42"/>
    <w:rsid w:val="005A36EC"/>
    <w:rsid w:val="005F1BF0"/>
    <w:rsid w:val="00602C3A"/>
    <w:rsid w:val="00615E15"/>
    <w:rsid w:val="006765AB"/>
    <w:rsid w:val="006D353C"/>
    <w:rsid w:val="00720AF8"/>
    <w:rsid w:val="00736620"/>
    <w:rsid w:val="007936ED"/>
    <w:rsid w:val="008B46D6"/>
    <w:rsid w:val="00A16507"/>
    <w:rsid w:val="00AA2DCC"/>
    <w:rsid w:val="00B16D8A"/>
    <w:rsid w:val="00C37CBE"/>
    <w:rsid w:val="00C723D3"/>
    <w:rsid w:val="00C96280"/>
    <w:rsid w:val="00E47B24"/>
    <w:rsid w:val="00E73FDC"/>
    <w:rsid w:val="00E93B3F"/>
    <w:rsid w:val="00F024FC"/>
    <w:rsid w:val="00F360A1"/>
    <w:rsid w:val="00FD5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2D55"/>
  <w15:chartTrackingRefBased/>
  <w15:docId w15:val="{81B4CAA0-E7FC-490D-B23F-42FFD5C3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2DCC"/>
    <w:rPr>
      <w:color w:val="0563C1" w:themeColor="hyperlink"/>
      <w:u w:val="single"/>
    </w:rPr>
  </w:style>
  <w:style w:type="character" w:styleId="Menzionenonrisolta">
    <w:name w:val="Unresolved Mention"/>
    <w:basedOn w:val="Carpredefinitoparagrafo"/>
    <w:uiPriority w:val="99"/>
    <w:semiHidden/>
    <w:unhideWhenUsed/>
    <w:rsid w:val="00AA2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ia@consac.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1398</Words>
  <Characters>7969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Romaniello</dc:creator>
  <cp:keywords/>
  <dc:description/>
  <cp:lastModifiedBy>Antonio Sapio</cp:lastModifiedBy>
  <cp:revision>3</cp:revision>
  <cp:lastPrinted>2022-07-07T14:13:00Z</cp:lastPrinted>
  <dcterms:created xsi:type="dcterms:W3CDTF">2023-01-26T11:19:00Z</dcterms:created>
  <dcterms:modified xsi:type="dcterms:W3CDTF">2023-01-26T11:58:00Z</dcterms:modified>
</cp:coreProperties>
</file>